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D1" w:rsidRDefault="00811ED1" w:rsidP="00BB6A50">
      <w:pPr>
        <w:jc w:val="center"/>
        <w:rPr>
          <w:b/>
          <w:bCs/>
        </w:rPr>
      </w:pPr>
    </w:p>
    <w:p w:rsidR="00811ED1" w:rsidRDefault="00811ED1" w:rsidP="00BB6A50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645910" cy="9138126"/>
            <wp:effectExtent l="19050" t="0" r="2540" b="0"/>
            <wp:docPr id="3" name="Рисунок 2" descr="C:\Users\татьяна\Desktop\тит.распис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тит.распис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ED1" w:rsidRDefault="00811ED1" w:rsidP="00BB6A50">
      <w:pPr>
        <w:jc w:val="center"/>
        <w:rPr>
          <w:b/>
          <w:bCs/>
        </w:rPr>
      </w:pPr>
    </w:p>
    <w:p w:rsidR="00811ED1" w:rsidRDefault="00811ED1" w:rsidP="00BB6A50">
      <w:pPr>
        <w:jc w:val="center"/>
        <w:rPr>
          <w:b/>
          <w:bCs/>
        </w:rPr>
      </w:pPr>
    </w:p>
    <w:p w:rsidR="00BB6A50" w:rsidRPr="00EB350C" w:rsidRDefault="00BB6A50" w:rsidP="00BB6A50">
      <w:pPr>
        <w:jc w:val="center"/>
        <w:rPr>
          <w:caps/>
        </w:rPr>
      </w:pPr>
      <w:r w:rsidRPr="00EB350C">
        <w:rPr>
          <w:b/>
          <w:bCs/>
        </w:rPr>
        <w:lastRenderedPageBreak/>
        <w:t>Пояснительная записка</w:t>
      </w:r>
      <w:r>
        <w:rPr>
          <w:caps/>
        </w:rPr>
        <w:t xml:space="preserve"> </w:t>
      </w:r>
      <w:r w:rsidRPr="00EB350C">
        <w:rPr>
          <w:b/>
          <w:bCs/>
        </w:rPr>
        <w:t>к расписанию уроков</w:t>
      </w:r>
    </w:p>
    <w:p w:rsidR="00BB6A50" w:rsidRDefault="00BB6A50" w:rsidP="00BB6A50">
      <w:pPr>
        <w:jc w:val="center"/>
        <w:rPr>
          <w:b/>
          <w:bCs/>
        </w:rPr>
      </w:pPr>
      <w:r>
        <w:rPr>
          <w:b/>
          <w:bCs/>
        </w:rPr>
        <w:t>муниципального бюджетного общеобразовательного учреждения</w:t>
      </w:r>
    </w:p>
    <w:p w:rsidR="00BB6A50" w:rsidRDefault="00BB6A50" w:rsidP="00BB6A50">
      <w:pPr>
        <w:jc w:val="center"/>
        <w:rPr>
          <w:caps/>
        </w:rPr>
      </w:pPr>
      <w:r w:rsidRPr="00EB350C">
        <w:rPr>
          <w:b/>
          <w:bCs/>
        </w:rPr>
        <w:t>«Средняя</w:t>
      </w:r>
      <w:r>
        <w:rPr>
          <w:b/>
          <w:bCs/>
        </w:rPr>
        <w:t xml:space="preserve"> </w:t>
      </w:r>
      <w:r w:rsidRPr="00EB350C">
        <w:rPr>
          <w:b/>
          <w:bCs/>
        </w:rPr>
        <w:t>школа № 3</w:t>
      </w:r>
      <w:r>
        <w:rPr>
          <w:b/>
          <w:bCs/>
        </w:rPr>
        <w:t xml:space="preserve"> имени Ленинского комсомола</w:t>
      </w:r>
      <w:r w:rsidRPr="00EB350C">
        <w:rPr>
          <w:b/>
          <w:bCs/>
        </w:rPr>
        <w:t>»</w:t>
      </w:r>
      <w:r>
        <w:rPr>
          <w:caps/>
        </w:rPr>
        <w:t xml:space="preserve"> </w:t>
      </w:r>
    </w:p>
    <w:p w:rsidR="00BB6A50" w:rsidRPr="00EB350C" w:rsidRDefault="00BB6A50" w:rsidP="00BB6A50">
      <w:pPr>
        <w:jc w:val="center"/>
        <w:rPr>
          <w:caps/>
        </w:rPr>
      </w:pPr>
      <w:r w:rsidRPr="00EB350C">
        <w:rPr>
          <w:b/>
          <w:bCs/>
        </w:rPr>
        <w:t>на 20</w:t>
      </w:r>
      <w:r>
        <w:rPr>
          <w:b/>
          <w:bCs/>
        </w:rPr>
        <w:t>24</w:t>
      </w:r>
      <w:r w:rsidRPr="00EB350C">
        <w:rPr>
          <w:b/>
          <w:bCs/>
        </w:rPr>
        <w:t>-20</w:t>
      </w:r>
      <w:r>
        <w:rPr>
          <w:b/>
          <w:bCs/>
        </w:rPr>
        <w:t>25</w:t>
      </w:r>
      <w:r w:rsidRPr="00EB350C">
        <w:rPr>
          <w:b/>
          <w:bCs/>
        </w:rPr>
        <w:t xml:space="preserve"> учебный год</w:t>
      </w:r>
    </w:p>
    <w:p w:rsidR="00BB6A50" w:rsidRDefault="00BB6A50" w:rsidP="00BB6A50">
      <w:pPr>
        <w:jc w:val="center"/>
        <w:rPr>
          <w:b/>
          <w:bCs/>
        </w:rPr>
      </w:pPr>
    </w:p>
    <w:p w:rsidR="00BB6A50" w:rsidRPr="0086081E" w:rsidRDefault="00BB6A50" w:rsidP="00BB6A50">
      <w:pPr>
        <w:jc w:val="center"/>
        <w:rPr>
          <w:b/>
          <w:bCs/>
        </w:rPr>
      </w:pPr>
      <w:r>
        <w:rPr>
          <w:b/>
          <w:bCs/>
          <w:lang w:val="en-US"/>
        </w:rPr>
        <w:t>II</w:t>
      </w:r>
      <w:r w:rsidRPr="00EB350C">
        <w:rPr>
          <w:b/>
          <w:bCs/>
        </w:rPr>
        <w:t xml:space="preserve"> </w:t>
      </w:r>
      <w:r>
        <w:rPr>
          <w:b/>
          <w:bCs/>
        </w:rPr>
        <w:t>уровень</w:t>
      </w:r>
      <w:r w:rsidRPr="00EB350C">
        <w:rPr>
          <w:b/>
          <w:bCs/>
        </w:rPr>
        <w:t xml:space="preserve"> обучения</w:t>
      </w:r>
    </w:p>
    <w:p w:rsidR="00BB6A50" w:rsidRPr="0086081E" w:rsidRDefault="00BB6A50" w:rsidP="00BB6A50">
      <w:pPr>
        <w:jc w:val="center"/>
        <w:rPr>
          <w:caps/>
        </w:rPr>
      </w:pPr>
    </w:p>
    <w:p w:rsidR="00BB6A50" w:rsidRPr="00EB350C" w:rsidRDefault="00BB6A50" w:rsidP="00BB6A50">
      <w:pPr>
        <w:ind w:firstLine="709"/>
        <w:jc w:val="both"/>
        <w:rPr>
          <w:caps/>
        </w:rPr>
      </w:pPr>
      <w:r w:rsidRPr="00EB350C">
        <w:t>Расписание уроков в школе преследует цель оптимизации условий обучения обучающихся и создания комфортных условий для всех участников образовательного процесса.</w:t>
      </w:r>
    </w:p>
    <w:p w:rsidR="00BB6A50" w:rsidRPr="00C32DA5" w:rsidRDefault="00BB6A50" w:rsidP="00BB6A50">
      <w:pPr>
        <w:ind w:firstLine="720"/>
        <w:jc w:val="both"/>
      </w:pPr>
      <w:r w:rsidRPr="00C32DA5">
        <w:t xml:space="preserve">При разработке расписания </w:t>
      </w:r>
      <w:r>
        <w:t>уроков и внеурочной деятельности</w:t>
      </w:r>
      <w:r w:rsidRPr="00C32DA5">
        <w:t xml:space="preserve"> </w:t>
      </w:r>
      <w:r>
        <w:t xml:space="preserve">в среднем звене </w:t>
      </w:r>
      <w:r w:rsidRPr="00C32DA5">
        <w:t>учитывались следующие нормативные документы:</w:t>
      </w:r>
    </w:p>
    <w:p w:rsidR="00BB6A50" w:rsidRPr="00C32DA5" w:rsidRDefault="00BB6A50" w:rsidP="00BB6A50">
      <w:pPr>
        <w:numPr>
          <w:ilvl w:val="1"/>
          <w:numId w:val="1"/>
        </w:numPr>
        <w:tabs>
          <w:tab w:val="clear" w:pos="2160"/>
          <w:tab w:val="num" w:pos="0"/>
        </w:tabs>
        <w:ind w:left="0" w:firstLine="0"/>
        <w:jc w:val="both"/>
      </w:pPr>
      <w:r>
        <w:t>Санитарные  правила СП 2.4.3648-20 «Санитарно-эпидемиологические требования к организациям Страница 1 воспитания и обучения, отдыха и оздоровления детей и молодежи» (далее - СП 2.4.3648-20)</w:t>
      </w:r>
      <w:r>
        <w:rPr>
          <w:rFonts w:asciiTheme="minorHAnsi" w:hAnsiTheme="minorHAnsi"/>
          <w:color w:val="1A1A1A"/>
          <w:sz w:val="20"/>
          <w:szCs w:val="20"/>
          <w:shd w:val="clear" w:color="auto" w:fill="FFFFFF"/>
        </w:rPr>
        <w:t>.</w:t>
      </w:r>
    </w:p>
    <w:p w:rsidR="00BB6A50" w:rsidRDefault="00BB6A50" w:rsidP="00BB6A50">
      <w:pPr>
        <w:numPr>
          <w:ilvl w:val="1"/>
          <w:numId w:val="1"/>
        </w:numPr>
        <w:tabs>
          <w:tab w:val="clear" w:pos="2160"/>
          <w:tab w:val="num" w:pos="0"/>
        </w:tabs>
        <w:ind w:left="0" w:firstLine="0"/>
        <w:jc w:val="both"/>
      </w:pPr>
      <w:r w:rsidRPr="00C32DA5">
        <w:t xml:space="preserve">Устав </w:t>
      </w:r>
      <w:r>
        <w:t xml:space="preserve">Школы. </w:t>
      </w:r>
    </w:p>
    <w:p w:rsidR="00BB6A50" w:rsidRDefault="00BB6A50" w:rsidP="00BB6A50">
      <w:pPr>
        <w:numPr>
          <w:ilvl w:val="1"/>
          <w:numId w:val="1"/>
        </w:numPr>
        <w:tabs>
          <w:tab w:val="clear" w:pos="2160"/>
          <w:tab w:val="num" w:pos="0"/>
        </w:tabs>
        <w:ind w:left="0" w:firstLine="0"/>
        <w:jc w:val="both"/>
      </w:pPr>
      <w:r>
        <w:t>Учебный план Школы</w:t>
      </w:r>
      <w:r w:rsidRPr="0000540E">
        <w:t xml:space="preserve"> </w:t>
      </w:r>
      <w:r>
        <w:t>на 2024-2025 учебный год.</w:t>
      </w:r>
    </w:p>
    <w:p w:rsidR="00BB6A50" w:rsidRDefault="00BB6A50" w:rsidP="00BB6A50">
      <w:pPr>
        <w:numPr>
          <w:ilvl w:val="1"/>
          <w:numId w:val="1"/>
        </w:numPr>
        <w:tabs>
          <w:tab w:val="clear" w:pos="2160"/>
          <w:tab w:val="num" w:pos="0"/>
        </w:tabs>
        <w:ind w:left="0" w:firstLine="0"/>
        <w:jc w:val="both"/>
      </w:pPr>
      <w:r>
        <w:t>Режим работы Школы на 2024-2025 учебный год.</w:t>
      </w:r>
    </w:p>
    <w:p w:rsidR="00BB6A50" w:rsidRDefault="00BB6A50" w:rsidP="00BB6A50">
      <w:pPr>
        <w:numPr>
          <w:ilvl w:val="1"/>
          <w:numId w:val="1"/>
        </w:numPr>
        <w:tabs>
          <w:tab w:val="clear" w:pos="2160"/>
          <w:tab w:val="num" w:pos="0"/>
        </w:tabs>
        <w:ind w:left="0" w:firstLine="0"/>
        <w:jc w:val="both"/>
      </w:pPr>
      <w:r>
        <w:t>Календарный учебный график на 2024-2025 учебный год</w:t>
      </w:r>
      <w:r w:rsidRPr="00C32DA5">
        <w:t>.</w:t>
      </w:r>
    </w:p>
    <w:p w:rsidR="00BB6A50" w:rsidRPr="0060652C" w:rsidRDefault="00BB6A50" w:rsidP="00BB6A50">
      <w:pPr>
        <w:numPr>
          <w:ilvl w:val="1"/>
          <w:numId w:val="1"/>
        </w:numPr>
        <w:tabs>
          <w:tab w:val="clear" w:pos="2160"/>
          <w:tab w:val="num" w:pos="0"/>
        </w:tabs>
        <w:ind w:left="0" w:firstLine="0"/>
        <w:jc w:val="both"/>
      </w:pPr>
      <w:proofErr w:type="gramStart"/>
      <w:r w:rsidRPr="002C5F5D">
        <w:rPr>
          <w:bCs/>
        </w:rPr>
        <w:t>Методические рекомендации МР 2.4.0331-23 по обеспечению оптимизации учебной нагрузки в общеобразовательных организациях (утв. Федеральной службой по надзору в сфере защиты прав потребителей и благопол</w:t>
      </w:r>
      <w:r>
        <w:rPr>
          <w:bCs/>
        </w:rPr>
        <w:t>учия человека 10 ноября 2023 г.</w:t>
      </w:r>
      <w:proofErr w:type="gramEnd"/>
    </w:p>
    <w:p w:rsidR="00BB6A50" w:rsidRDefault="00BB6A50" w:rsidP="00BB6A50">
      <w:pPr>
        <w:numPr>
          <w:ilvl w:val="1"/>
          <w:numId w:val="1"/>
        </w:numPr>
        <w:tabs>
          <w:tab w:val="clear" w:pos="2160"/>
          <w:tab w:val="num" w:pos="0"/>
        </w:tabs>
        <w:ind w:left="0" w:firstLine="0"/>
        <w:jc w:val="both"/>
      </w:pPr>
      <w:r>
        <w:t>Приказ Министерства просвещения Российской Федерации (</w:t>
      </w:r>
      <w:proofErr w:type="spellStart"/>
      <w:r>
        <w:t>Минпросвещения</w:t>
      </w:r>
      <w:proofErr w:type="spellEnd"/>
      <w:r>
        <w:t xml:space="preserve"> России). Департамент государственной политики и управления в сфере общего образования №03-871 от 17.06.2022 об организации занятий «разговоры о </w:t>
      </w:r>
      <w:proofErr w:type="gramStart"/>
      <w:r>
        <w:t>важном</w:t>
      </w:r>
      <w:proofErr w:type="gramEnd"/>
      <w:r>
        <w:t>»</w:t>
      </w:r>
    </w:p>
    <w:p w:rsidR="00BB6A50" w:rsidRPr="00C32DA5" w:rsidRDefault="00BB6A50" w:rsidP="00BB6A50">
      <w:pPr>
        <w:tabs>
          <w:tab w:val="num" w:pos="0"/>
        </w:tabs>
        <w:ind w:firstLine="709"/>
        <w:jc w:val="both"/>
      </w:pPr>
      <w:r w:rsidRPr="00C32DA5">
        <w:t>Расписание учебных  занятий учитывает выполнение следующих требований:</w:t>
      </w:r>
    </w:p>
    <w:p w:rsidR="00BB6A50" w:rsidRPr="00C32DA5" w:rsidRDefault="00BB6A50" w:rsidP="00BB6A50">
      <w:pPr>
        <w:numPr>
          <w:ilvl w:val="0"/>
          <w:numId w:val="2"/>
        </w:numPr>
        <w:tabs>
          <w:tab w:val="clear" w:pos="1440"/>
          <w:tab w:val="num" w:pos="0"/>
        </w:tabs>
        <w:ind w:left="0" w:firstLine="0"/>
        <w:jc w:val="both"/>
      </w:pPr>
      <w:r w:rsidRPr="00C32DA5">
        <w:t>создание оптимальных условий для обеспечения эффективн</w:t>
      </w:r>
      <w:r w:rsidR="005D2649">
        <w:t>ой</w:t>
      </w:r>
      <w:r w:rsidRPr="00C32DA5">
        <w:t xml:space="preserve"> </w:t>
      </w:r>
      <w:r w:rsidR="005D2649">
        <w:t>работы</w:t>
      </w:r>
      <w:r w:rsidRPr="00C32DA5">
        <w:t xml:space="preserve"> обучающихся;</w:t>
      </w:r>
    </w:p>
    <w:p w:rsidR="00BB6A50" w:rsidRPr="00C32DA5" w:rsidRDefault="00BB6A50" w:rsidP="00BB6A50">
      <w:pPr>
        <w:numPr>
          <w:ilvl w:val="0"/>
          <w:numId w:val="2"/>
        </w:numPr>
        <w:tabs>
          <w:tab w:val="clear" w:pos="1440"/>
          <w:tab w:val="num" w:pos="0"/>
        </w:tabs>
        <w:ind w:left="0" w:firstLine="0"/>
        <w:jc w:val="both"/>
      </w:pPr>
      <w:r w:rsidRPr="00C32DA5">
        <w:t xml:space="preserve">обеспечение высокого уровня эффективности </w:t>
      </w:r>
      <w:r>
        <w:t>труда</w:t>
      </w:r>
      <w:r w:rsidRPr="00C32DA5">
        <w:t xml:space="preserve"> педагога, профилактики снижения его работоспособности как в пределах одного рабочего дня, так и в течение  рабочей недели;</w:t>
      </w:r>
    </w:p>
    <w:p w:rsidR="00BB6A50" w:rsidRPr="00C32DA5" w:rsidRDefault="00BB6A50" w:rsidP="00BB6A50">
      <w:pPr>
        <w:numPr>
          <w:ilvl w:val="0"/>
          <w:numId w:val="2"/>
        </w:numPr>
        <w:tabs>
          <w:tab w:val="clear" w:pos="1440"/>
          <w:tab w:val="num" w:pos="0"/>
        </w:tabs>
        <w:ind w:left="0" w:firstLine="0"/>
        <w:jc w:val="both"/>
      </w:pPr>
      <w:r w:rsidRPr="00C32DA5">
        <w:t>учет материально-технических условий образовательного учреждения;</w:t>
      </w:r>
    </w:p>
    <w:p w:rsidR="00BB6A50" w:rsidRPr="00C32DA5" w:rsidRDefault="00BB6A50" w:rsidP="00BB6A50">
      <w:pPr>
        <w:numPr>
          <w:ilvl w:val="0"/>
          <w:numId w:val="2"/>
        </w:numPr>
        <w:tabs>
          <w:tab w:val="clear" w:pos="1440"/>
          <w:tab w:val="num" w:pos="0"/>
        </w:tabs>
        <w:ind w:left="0" w:firstLine="0"/>
        <w:jc w:val="both"/>
      </w:pPr>
      <w:r w:rsidRPr="00C32DA5">
        <w:t>соблюдение требований нормативных документов, регламентирующих работу образовательного учреждения.</w:t>
      </w:r>
    </w:p>
    <w:p w:rsidR="00BB6A50" w:rsidRPr="00C32DA5" w:rsidRDefault="00BB6A50" w:rsidP="00BB6A50">
      <w:pPr>
        <w:ind w:firstLine="720"/>
        <w:jc w:val="both"/>
      </w:pPr>
      <w:r w:rsidRPr="00C32DA5">
        <w:t>При составлении  расписания учебных занятий учитывалось:</w:t>
      </w:r>
    </w:p>
    <w:p w:rsidR="00BB6A50" w:rsidRPr="00C32DA5" w:rsidRDefault="00BB6A50" w:rsidP="00BB6A50">
      <w:pPr>
        <w:numPr>
          <w:ilvl w:val="0"/>
          <w:numId w:val="3"/>
        </w:numPr>
        <w:tabs>
          <w:tab w:val="clear" w:pos="1440"/>
          <w:tab w:val="num" w:pos="0"/>
        </w:tabs>
        <w:ind w:left="0" w:firstLine="0"/>
        <w:jc w:val="both"/>
      </w:pPr>
      <w:r w:rsidRPr="00C32DA5">
        <w:t>данные о дневной и недельной умственной работоспособности обучающихся и шкал</w:t>
      </w:r>
      <w:r>
        <w:t>ы</w:t>
      </w:r>
      <w:r w:rsidRPr="00C32DA5">
        <w:t xml:space="preserve"> </w:t>
      </w:r>
      <w:r>
        <w:t>труднос</w:t>
      </w:r>
      <w:r w:rsidRPr="00C32DA5">
        <w:t>ти учебных предметов;</w:t>
      </w:r>
    </w:p>
    <w:p w:rsidR="00BB6A50" w:rsidRPr="00C32DA5" w:rsidRDefault="00BB6A50" w:rsidP="00BB6A50">
      <w:pPr>
        <w:numPr>
          <w:ilvl w:val="0"/>
          <w:numId w:val="3"/>
        </w:numPr>
        <w:tabs>
          <w:tab w:val="clear" w:pos="1440"/>
          <w:tab w:val="num" w:pos="0"/>
        </w:tabs>
        <w:ind w:left="0" w:firstLine="0"/>
        <w:jc w:val="both"/>
      </w:pPr>
      <w:r w:rsidRPr="00C32DA5">
        <w:t>чередование учебных предметов в течение учебного дня и недели по степени сложности;</w:t>
      </w:r>
    </w:p>
    <w:p w:rsidR="00BB6A50" w:rsidRPr="00C32DA5" w:rsidRDefault="00BB6A50" w:rsidP="00BB6A50">
      <w:pPr>
        <w:numPr>
          <w:ilvl w:val="0"/>
          <w:numId w:val="3"/>
        </w:numPr>
        <w:tabs>
          <w:tab w:val="clear" w:pos="1440"/>
          <w:tab w:val="num" w:pos="0"/>
        </w:tabs>
        <w:ind w:left="0" w:firstLine="0"/>
        <w:jc w:val="both"/>
      </w:pPr>
      <w:r w:rsidRPr="00C32DA5">
        <w:t xml:space="preserve">чередование основных предметов с уроками физической культуры, </w:t>
      </w:r>
      <w:r>
        <w:t>технологии,</w:t>
      </w:r>
      <w:r w:rsidRPr="00C32DA5">
        <w:t xml:space="preserve"> муз</w:t>
      </w:r>
      <w:r>
        <w:t>ыки, изобразительного искусства</w:t>
      </w:r>
      <w:r w:rsidRPr="00C32DA5">
        <w:t>.</w:t>
      </w:r>
    </w:p>
    <w:p w:rsidR="00BB6A50" w:rsidRPr="00EB350C" w:rsidRDefault="00BB6A50" w:rsidP="00BB6A50">
      <w:pPr>
        <w:pStyle w:val="a3"/>
        <w:numPr>
          <w:ilvl w:val="0"/>
          <w:numId w:val="3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aps/>
          <w:sz w:val="24"/>
          <w:szCs w:val="24"/>
        </w:rPr>
      </w:pPr>
      <w:r w:rsidRPr="00EB350C">
        <w:rPr>
          <w:rFonts w:ascii="Times New Roman" w:eastAsia="Times New Roman" w:hAnsi="Times New Roman"/>
          <w:sz w:val="24"/>
          <w:szCs w:val="24"/>
        </w:rPr>
        <w:t>работа школы в одну смену;</w:t>
      </w:r>
    </w:p>
    <w:p w:rsidR="00BB6A50" w:rsidRPr="00EB350C" w:rsidRDefault="00BB6A50" w:rsidP="00BB6A50">
      <w:pPr>
        <w:pStyle w:val="a3"/>
        <w:numPr>
          <w:ilvl w:val="0"/>
          <w:numId w:val="3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ap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учебная </w:t>
      </w:r>
      <w:r w:rsidRPr="00EB350C">
        <w:rPr>
          <w:rFonts w:ascii="Times New Roman" w:eastAsia="Times New Roman" w:hAnsi="Times New Roman"/>
          <w:sz w:val="24"/>
          <w:szCs w:val="24"/>
        </w:rPr>
        <w:t>нагрузка учителей;</w:t>
      </w:r>
    </w:p>
    <w:p w:rsidR="00BB6A50" w:rsidRPr="00EB350C" w:rsidRDefault="00BB6A50" w:rsidP="00BB6A50">
      <w:pPr>
        <w:pStyle w:val="a3"/>
        <w:numPr>
          <w:ilvl w:val="0"/>
          <w:numId w:val="3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aps/>
          <w:sz w:val="24"/>
          <w:szCs w:val="24"/>
        </w:rPr>
      </w:pPr>
      <w:r w:rsidRPr="00EB350C">
        <w:rPr>
          <w:rFonts w:ascii="Times New Roman" w:eastAsia="Times New Roman" w:hAnsi="Times New Roman"/>
          <w:sz w:val="24"/>
          <w:szCs w:val="24"/>
        </w:rPr>
        <w:t>обеспеченност</w:t>
      </w:r>
      <w:r>
        <w:rPr>
          <w:rFonts w:ascii="Times New Roman" w:eastAsia="Times New Roman" w:hAnsi="Times New Roman"/>
          <w:sz w:val="24"/>
          <w:szCs w:val="24"/>
        </w:rPr>
        <w:t>ь</w:t>
      </w:r>
      <w:r w:rsidRPr="00EB350C">
        <w:rPr>
          <w:rFonts w:ascii="Times New Roman" w:eastAsia="Times New Roman" w:hAnsi="Times New Roman"/>
          <w:sz w:val="24"/>
          <w:szCs w:val="24"/>
        </w:rPr>
        <w:t xml:space="preserve"> образовательного процесса педагогическими кадрами;</w:t>
      </w:r>
    </w:p>
    <w:p w:rsidR="00BB6A50" w:rsidRPr="00EB350C" w:rsidRDefault="00BB6A50" w:rsidP="00BB6A50">
      <w:pPr>
        <w:pStyle w:val="a3"/>
        <w:numPr>
          <w:ilvl w:val="0"/>
          <w:numId w:val="3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aps/>
          <w:sz w:val="24"/>
          <w:szCs w:val="24"/>
        </w:rPr>
      </w:pPr>
      <w:r w:rsidRPr="00EB350C">
        <w:rPr>
          <w:rFonts w:ascii="Times New Roman" w:eastAsia="Times New Roman" w:hAnsi="Times New Roman"/>
          <w:sz w:val="24"/>
          <w:szCs w:val="24"/>
        </w:rPr>
        <w:t xml:space="preserve">совмещение учителями работы </w:t>
      </w:r>
      <w:r>
        <w:rPr>
          <w:rFonts w:ascii="Times New Roman" w:eastAsia="Times New Roman" w:hAnsi="Times New Roman"/>
          <w:sz w:val="24"/>
          <w:szCs w:val="24"/>
        </w:rPr>
        <w:t>на</w:t>
      </w:r>
      <w:r w:rsidRPr="00EB350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EB350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уровнях</w:t>
      </w:r>
      <w:r w:rsidRPr="00EB350C">
        <w:rPr>
          <w:rFonts w:ascii="Times New Roman" w:eastAsia="Times New Roman" w:hAnsi="Times New Roman"/>
          <w:sz w:val="24"/>
          <w:szCs w:val="24"/>
        </w:rPr>
        <w:t xml:space="preserve"> обучения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B6A50" w:rsidRDefault="00BB6A50" w:rsidP="00BB6A50">
      <w:pPr>
        <w:ind w:firstLine="709"/>
        <w:jc w:val="both"/>
      </w:pPr>
      <w:r w:rsidRPr="00EB350C">
        <w:t xml:space="preserve">Согласно требованиям </w:t>
      </w:r>
      <w:r>
        <w:t xml:space="preserve">СП 2.4.3648-20 </w:t>
      </w:r>
      <w:r w:rsidRPr="00EB350C">
        <w:t>начале недели (понедельник) и в конце недели (</w:t>
      </w:r>
      <w:r>
        <w:t>пятница</w:t>
      </w:r>
      <w:r w:rsidRPr="00EB350C">
        <w:t xml:space="preserve">) – работоспособность самая низкая, и соответственно нагрузка наименьшая. </w:t>
      </w:r>
    </w:p>
    <w:p w:rsidR="00BB6A50" w:rsidRDefault="00BB6A50" w:rsidP="00BB6A50">
      <w:pPr>
        <w:ind w:firstLine="709"/>
        <w:jc w:val="both"/>
      </w:pPr>
      <w:r w:rsidRPr="00EB350C">
        <w:t xml:space="preserve">Наибольшее количество баллов за день по сумме всех предметов приходится </w:t>
      </w:r>
      <w:r>
        <w:t>на вторник, среду, четверг.</w:t>
      </w:r>
      <w:r w:rsidRPr="00EB350C">
        <w:t xml:space="preserve"> </w:t>
      </w:r>
    </w:p>
    <w:p w:rsidR="00BB6A50" w:rsidRDefault="00BB6A50" w:rsidP="00BB6A50">
      <w:pPr>
        <w:ind w:firstLine="709"/>
        <w:jc w:val="both"/>
      </w:pPr>
      <w:r w:rsidRPr="00550910">
        <w:t>Основная учебная нагрузка в течение дня  в основном приходится на второй и третий уроки.</w:t>
      </w:r>
    </w:p>
    <w:p w:rsidR="00BB6A50" w:rsidRDefault="00BB6A50" w:rsidP="00BB6A50">
      <w:pPr>
        <w:ind w:firstLine="720"/>
        <w:jc w:val="both"/>
      </w:pPr>
      <w:r w:rsidRPr="00C32DA5">
        <w:t xml:space="preserve">Для предупреждения переутомления и сохранения оптимального уровня работоспособности </w:t>
      </w:r>
      <w:r>
        <w:t xml:space="preserve">математические дисциплины </w:t>
      </w:r>
      <w:r w:rsidRPr="00C32DA5">
        <w:t>чередуются с гуманитарными предметами</w:t>
      </w:r>
    </w:p>
    <w:p w:rsidR="00BB6A50" w:rsidRDefault="00BB6A50" w:rsidP="00BB6A50">
      <w:pPr>
        <w:ind w:firstLine="708"/>
        <w:jc w:val="both"/>
        <w:rPr>
          <w:b/>
        </w:rPr>
      </w:pPr>
      <w:r w:rsidRPr="00550910">
        <w:t xml:space="preserve">Максимальная учебная нагрузка при 5-дневной учебной  неделе на </w:t>
      </w:r>
      <w:r w:rsidR="005D2649">
        <w:rPr>
          <w:lang w:val="en-US"/>
        </w:rPr>
        <w:t>II</w:t>
      </w:r>
      <w:r>
        <w:t xml:space="preserve"> уровне</w:t>
      </w:r>
      <w:r w:rsidRPr="00550910">
        <w:t xml:space="preserve"> обучения составляет:</w:t>
      </w:r>
      <w:r>
        <w:t xml:space="preserve"> </w:t>
      </w:r>
      <w:r w:rsidR="005D2649">
        <w:t>5</w:t>
      </w:r>
      <w:r w:rsidRPr="00550910">
        <w:rPr>
          <w:b/>
        </w:rPr>
        <w:t xml:space="preserve"> класс – </w:t>
      </w:r>
      <w:r>
        <w:rPr>
          <w:b/>
        </w:rPr>
        <w:t>2</w:t>
      </w:r>
      <w:r w:rsidR="005D2649">
        <w:rPr>
          <w:b/>
        </w:rPr>
        <w:t>9</w:t>
      </w:r>
      <w:r>
        <w:rPr>
          <w:b/>
        </w:rPr>
        <w:t xml:space="preserve"> </w:t>
      </w:r>
      <w:r w:rsidRPr="00550910">
        <w:rPr>
          <w:b/>
        </w:rPr>
        <w:t xml:space="preserve">ч; </w:t>
      </w:r>
      <w:r w:rsidR="005D2649">
        <w:rPr>
          <w:b/>
        </w:rPr>
        <w:t>6</w:t>
      </w:r>
      <w:r w:rsidRPr="00550910">
        <w:rPr>
          <w:b/>
        </w:rPr>
        <w:t xml:space="preserve"> класс – </w:t>
      </w:r>
      <w:r w:rsidR="005D2649">
        <w:rPr>
          <w:b/>
        </w:rPr>
        <w:t>30</w:t>
      </w:r>
      <w:r w:rsidRPr="00550910">
        <w:rPr>
          <w:b/>
        </w:rPr>
        <w:t xml:space="preserve"> ч; </w:t>
      </w:r>
      <w:r w:rsidR="005D2649">
        <w:rPr>
          <w:b/>
        </w:rPr>
        <w:t>7</w:t>
      </w:r>
      <w:r w:rsidRPr="00550910">
        <w:rPr>
          <w:b/>
        </w:rPr>
        <w:t xml:space="preserve"> класс – </w:t>
      </w:r>
      <w:r w:rsidR="00125B89">
        <w:rPr>
          <w:b/>
        </w:rPr>
        <w:t>32</w:t>
      </w:r>
      <w:r>
        <w:rPr>
          <w:b/>
        </w:rPr>
        <w:t xml:space="preserve"> </w:t>
      </w:r>
      <w:r w:rsidRPr="00550910">
        <w:rPr>
          <w:b/>
        </w:rPr>
        <w:t xml:space="preserve">ч; </w:t>
      </w:r>
      <w:r w:rsidR="00125B89">
        <w:rPr>
          <w:b/>
        </w:rPr>
        <w:t>8</w:t>
      </w:r>
      <w:r w:rsidRPr="00550910">
        <w:rPr>
          <w:b/>
        </w:rPr>
        <w:t xml:space="preserve"> класс – </w:t>
      </w:r>
      <w:r w:rsidR="00125B89">
        <w:rPr>
          <w:b/>
        </w:rPr>
        <w:t>3</w:t>
      </w:r>
      <w:r>
        <w:rPr>
          <w:b/>
        </w:rPr>
        <w:t>3</w:t>
      </w:r>
      <w:r w:rsidR="00125B89">
        <w:rPr>
          <w:b/>
        </w:rPr>
        <w:t>, 9</w:t>
      </w:r>
      <w:r w:rsidR="00125B89" w:rsidRPr="00550910">
        <w:rPr>
          <w:b/>
        </w:rPr>
        <w:t xml:space="preserve"> класс – </w:t>
      </w:r>
      <w:r w:rsidR="00125B89">
        <w:rPr>
          <w:b/>
        </w:rPr>
        <w:t>33</w:t>
      </w:r>
      <w:r w:rsidRPr="00550910">
        <w:rPr>
          <w:b/>
        </w:rPr>
        <w:t xml:space="preserve"> ч.</w:t>
      </w:r>
    </w:p>
    <w:p w:rsidR="00BB6A50" w:rsidRDefault="00BB6A50" w:rsidP="00BB6A50">
      <w:pPr>
        <w:ind w:firstLine="709"/>
        <w:jc w:val="both"/>
      </w:pPr>
      <w:r w:rsidRPr="00EB350C">
        <w:t xml:space="preserve">Двигательная активность обучающихся обеспечивается благодаря тому, что перед началом учебных занятий подаются два звонка. После первого звонка (на первый урок) </w:t>
      </w:r>
      <w:r w:rsidR="00125B89">
        <w:t>проводится утренняя зарядка</w:t>
      </w:r>
      <w:r w:rsidRPr="00EB350C">
        <w:t xml:space="preserve">, после второго звонка дети садятся на урок. </w:t>
      </w:r>
      <w:r>
        <w:t xml:space="preserve"> </w:t>
      </w:r>
      <w:r w:rsidRPr="00EB350C">
        <w:t xml:space="preserve">Во время уроков </w:t>
      </w:r>
      <w:r w:rsidR="00125B89">
        <w:t xml:space="preserve">сохранению работоспособности обучающихся способствуют: чередование видов деятельности, плотность урока, </w:t>
      </w:r>
      <w:r w:rsidR="00125B89">
        <w:lastRenderedPageBreak/>
        <w:t xml:space="preserve">продолжительность использования ЭСО, включение в урок </w:t>
      </w:r>
      <w:proofErr w:type="spellStart"/>
      <w:r w:rsidR="00125B89">
        <w:t>физминуток</w:t>
      </w:r>
      <w:proofErr w:type="spellEnd"/>
      <w:r w:rsidR="00125B89">
        <w:t>, динамических пауз, эмоциональных разрядок</w:t>
      </w:r>
      <w:proofErr w:type="gramStart"/>
      <w:r w:rsidR="00125B89">
        <w:t xml:space="preserve"> </w:t>
      </w:r>
      <w:r w:rsidRPr="00EB350C">
        <w:t>.</w:t>
      </w:r>
      <w:proofErr w:type="gramEnd"/>
      <w:r>
        <w:t xml:space="preserve"> </w:t>
      </w:r>
    </w:p>
    <w:p w:rsidR="00BB6A50" w:rsidRDefault="00BB6A50" w:rsidP="00BB6A50">
      <w:pPr>
        <w:ind w:firstLine="708"/>
        <w:jc w:val="both"/>
      </w:pPr>
      <w:r>
        <w:t>При составлении расписания уроков была использована шкала трудности предметов для 1-11 классов, в которой трудность каждого предмета ранжируется в баллах.</w:t>
      </w:r>
    </w:p>
    <w:p w:rsidR="00BB6A50" w:rsidRDefault="00BB6A50" w:rsidP="00BB6A50">
      <w:pPr>
        <w:ind w:firstLine="720"/>
        <w:jc w:val="both"/>
      </w:pPr>
      <w:r>
        <w:t>Из-за большой нагрузки учителей физической культуры,</w:t>
      </w:r>
      <w:r w:rsidR="00D27A1C">
        <w:t xml:space="preserve"> предметов естественно научного цикла, математики,</w:t>
      </w:r>
      <w:r>
        <w:t xml:space="preserve"> иностранного языка</w:t>
      </w:r>
      <w:r w:rsidR="00D27A1C">
        <w:t xml:space="preserve">, русского языка и литературы </w:t>
      </w:r>
      <w:r>
        <w:t xml:space="preserve">не всегда представляется возможным </w:t>
      </w:r>
      <w:r w:rsidRPr="00C32DA5">
        <w:t>провод</w:t>
      </w:r>
      <w:r>
        <w:t>ить</w:t>
      </w:r>
      <w:r w:rsidRPr="00C32DA5">
        <w:t xml:space="preserve"> на 2-</w:t>
      </w:r>
      <w:r>
        <w:t>3</w:t>
      </w:r>
      <w:r w:rsidRPr="00C32DA5">
        <w:t xml:space="preserve"> уроках</w:t>
      </w:r>
      <w:r>
        <w:t xml:space="preserve"> предметы, имеющие высокий ранг трудности</w:t>
      </w:r>
      <w:r w:rsidRPr="00C32DA5">
        <w:t xml:space="preserve">. </w:t>
      </w:r>
    </w:p>
    <w:p w:rsidR="00BB6A50" w:rsidRDefault="00BB6A50" w:rsidP="00BB6A50">
      <w:pPr>
        <w:jc w:val="center"/>
        <w:rPr>
          <w:b/>
        </w:rPr>
      </w:pPr>
    </w:p>
    <w:p w:rsidR="00BB6A50" w:rsidRDefault="00BB6A50" w:rsidP="00BB6A50">
      <w:pPr>
        <w:jc w:val="center"/>
        <w:rPr>
          <w:b/>
        </w:rPr>
      </w:pPr>
      <w:r>
        <w:rPr>
          <w:b/>
        </w:rPr>
        <w:t>Расписание звонков</w:t>
      </w:r>
    </w:p>
    <w:tbl>
      <w:tblPr>
        <w:tblW w:w="8502" w:type="dxa"/>
        <w:jc w:val="center"/>
        <w:tblInd w:w="-2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9"/>
        <w:gridCol w:w="5173"/>
      </w:tblGrid>
      <w:tr w:rsidR="00D27A1C" w:rsidRPr="00065FC1" w:rsidTr="00A3230B">
        <w:trPr>
          <w:jc w:val="center"/>
        </w:trPr>
        <w:tc>
          <w:tcPr>
            <w:tcW w:w="8502" w:type="dxa"/>
            <w:gridSpan w:val="2"/>
          </w:tcPr>
          <w:p w:rsidR="00D27A1C" w:rsidRPr="00065FC1" w:rsidRDefault="00D27A1C" w:rsidP="009C1E8D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="009C1E8D">
              <w:rPr>
                <w:b/>
              </w:rPr>
              <w:t>–</w:t>
            </w:r>
            <w:r w:rsidRPr="00065FC1">
              <w:rPr>
                <w:b/>
              </w:rPr>
              <w:t xml:space="preserve"> </w:t>
            </w:r>
            <w:r w:rsidR="009C1E8D">
              <w:rPr>
                <w:b/>
              </w:rPr>
              <w:t xml:space="preserve">9 </w:t>
            </w:r>
            <w:r w:rsidRPr="00065FC1">
              <w:rPr>
                <w:b/>
              </w:rPr>
              <w:t>классы</w:t>
            </w:r>
          </w:p>
        </w:tc>
      </w:tr>
      <w:tr w:rsidR="00D27A1C" w:rsidRPr="00065FC1" w:rsidTr="00A3230B">
        <w:trPr>
          <w:jc w:val="center"/>
        </w:trPr>
        <w:tc>
          <w:tcPr>
            <w:tcW w:w="8502" w:type="dxa"/>
            <w:gridSpan w:val="2"/>
          </w:tcPr>
          <w:p w:rsidR="00D27A1C" w:rsidRPr="00065FC1" w:rsidRDefault="00D27A1C" w:rsidP="00A3230B">
            <w:pPr>
              <w:jc w:val="center"/>
            </w:pPr>
            <w:r>
              <w:t>8:25 звонок на зарядку</w:t>
            </w:r>
          </w:p>
        </w:tc>
      </w:tr>
      <w:tr w:rsidR="00125B89" w:rsidRPr="00065FC1" w:rsidTr="00125B89">
        <w:trPr>
          <w:jc w:val="center"/>
        </w:trPr>
        <w:tc>
          <w:tcPr>
            <w:tcW w:w="3329" w:type="dxa"/>
          </w:tcPr>
          <w:p w:rsidR="00125B89" w:rsidRPr="00065FC1" w:rsidRDefault="00125B89" w:rsidP="00A3230B">
            <w:pPr>
              <w:jc w:val="center"/>
              <w:rPr>
                <w:b/>
              </w:rPr>
            </w:pPr>
            <w:r w:rsidRPr="00065FC1">
              <w:rPr>
                <w:b/>
              </w:rPr>
              <w:t>1 урок</w:t>
            </w:r>
          </w:p>
        </w:tc>
        <w:tc>
          <w:tcPr>
            <w:tcW w:w="5173" w:type="dxa"/>
          </w:tcPr>
          <w:p w:rsidR="00125B89" w:rsidRPr="00065FC1" w:rsidRDefault="00125B89" w:rsidP="00125B89">
            <w:pPr>
              <w:jc w:val="center"/>
            </w:pPr>
            <w:r w:rsidRPr="005358EE">
              <w:t>08</w:t>
            </w:r>
            <w:r>
              <w:t>:30</w:t>
            </w:r>
            <w:r w:rsidRPr="005358EE">
              <w:t xml:space="preserve"> – 09</w:t>
            </w:r>
            <w:r>
              <w:t>:10</w:t>
            </w:r>
          </w:p>
        </w:tc>
      </w:tr>
      <w:tr w:rsidR="00125B89" w:rsidRPr="00065FC1" w:rsidTr="00125B89">
        <w:trPr>
          <w:jc w:val="center"/>
        </w:trPr>
        <w:tc>
          <w:tcPr>
            <w:tcW w:w="3329" w:type="dxa"/>
          </w:tcPr>
          <w:p w:rsidR="00125B89" w:rsidRPr="00065FC1" w:rsidRDefault="00125B89" w:rsidP="00A3230B">
            <w:pPr>
              <w:jc w:val="center"/>
              <w:rPr>
                <w:b/>
              </w:rPr>
            </w:pPr>
            <w:r w:rsidRPr="00065FC1">
              <w:rPr>
                <w:b/>
              </w:rPr>
              <w:t>2 урок</w:t>
            </w:r>
          </w:p>
        </w:tc>
        <w:tc>
          <w:tcPr>
            <w:tcW w:w="5173" w:type="dxa"/>
          </w:tcPr>
          <w:p w:rsidR="00125B89" w:rsidRPr="00065FC1" w:rsidRDefault="00125B89" w:rsidP="00A3230B">
            <w:pPr>
              <w:jc w:val="center"/>
            </w:pPr>
            <w:r>
              <w:t>09:30 – 10:10</w:t>
            </w:r>
          </w:p>
        </w:tc>
      </w:tr>
      <w:tr w:rsidR="00125B89" w:rsidRPr="00065FC1" w:rsidTr="00125B89">
        <w:trPr>
          <w:jc w:val="center"/>
        </w:trPr>
        <w:tc>
          <w:tcPr>
            <w:tcW w:w="3329" w:type="dxa"/>
          </w:tcPr>
          <w:p w:rsidR="00125B89" w:rsidRPr="00065FC1" w:rsidRDefault="00125B89" w:rsidP="00A3230B">
            <w:pPr>
              <w:jc w:val="center"/>
              <w:rPr>
                <w:b/>
              </w:rPr>
            </w:pPr>
            <w:r w:rsidRPr="00065FC1">
              <w:rPr>
                <w:b/>
              </w:rPr>
              <w:t>3 урок</w:t>
            </w:r>
          </w:p>
        </w:tc>
        <w:tc>
          <w:tcPr>
            <w:tcW w:w="5173" w:type="dxa"/>
          </w:tcPr>
          <w:p w:rsidR="00125B89" w:rsidRPr="00065FC1" w:rsidRDefault="00125B89" w:rsidP="00125B89">
            <w:pPr>
              <w:jc w:val="center"/>
            </w:pPr>
            <w:r>
              <w:t>10:30</w:t>
            </w:r>
            <w:r w:rsidRPr="005358EE">
              <w:t xml:space="preserve"> – 11</w:t>
            </w:r>
            <w:r>
              <w:t>:10</w:t>
            </w:r>
          </w:p>
        </w:tc>
      </w:tr>
      <w:tr w:rsidR="00125B89" w:rsidRPr="00065FC1" w:rsidTr="00125B89">
        <w:trPr>
          <w:jc w:val="center"/>
        </w:trPr>
        <w:tc>
          <w:tcPr>
            <w:tcW w:w="3329" w:type="dxa"/>
          </w:tcPr>
          <w:p w:rsidR="00125B89" w:rsidRPr="00065FC1" w:rsidRDefault="00125B89" w:rsidP="00A3230B">
            <w:pPr>
              <w:jc w:val="center"/>
              <w:rPr>
                <w:b/>
              </w:rPr>
            </w:pPr>
            <w:r w:rsidRPr="00065FC1">
              <w:rPr>
                <w:b/>
              </w:rPr>
              <w:t>4 урок</w:t>
            </w:r>
          </w:p>
        </w:tc>
        <w:tc>
          <w:tcPr>
            <w:tcW w:w="5173" w:type="dxa"/>
          </w:tcPr>
          <w:p w:rsidR="00125B89" w:rsidRPr="00065FC1" w:rsidRDefault="00125B89" w:rsidP="00A3230B">
            <w:pPr>
              <w:jc w:val="center"/>
            </w:pPr>
            <w:r>
              <w:t>11:25</w:t>
            </w:r>
            <w:r w:rsidRPr="005358EE">
              <w:t xml:space="preserve"> – </w:t>
            </w:r>
            <w:r>
              <w:t>12:05</w:t>
            </w:r>
          </w:p>
        </w:tc>
      </w:tr>
      <w:tr w:rsidR="00125B89" w:rsidRPr="00065FC1" w:rsidTr="00125B89">
        <w:trPr>
          <w:jc w:val="center"/>
        </w:trPr>
        <w:tc>
          <w:tcPr>
            <w:tcW w:w="3329" w:type="dxa"/>
          </w:tcPr>
          <w:p w:rsidR="00125B89" w:rsidRPr="00065FC1" w:rsidRDefault="00125B89" w:rsidP="00A3230B">
            <w:pPr>
              <w:jc w:val="center"/>
              <w:rPr>
                <w:b/>
              </w:rPr>
            </w:pPr>
            <w:r w:rsidRPr="00065FC1">
              <w:rPr>
                <w:b/>
              </w:rPr>
              <w:t>5 урок</w:t>
            </w:r>
          </w:p>
        </w:tc>
        <w:tc>
          <w:tcPr>
            <w:tcW w:w="5173" w:type="dxa"/>
          </w:tcPr>
          <w:p w:rsidR="00125B89" w:rsidRPr="00065FC1" w:rsidRDefault="00125B89" w:rsidP="00A3230B">
            <w:pPr>
              <w:jc w:val="center"/>
            </w:pPr>
            <w:r>
              <w:t>12:20</w:t>
            </w:r>
            <w:r w:rsidRPr="005358EE">
              <w:t xml:space="preserve"> – </w:t>
            </w:r>
            <w:r>
              <w:t>13:00</w:t>
            </w:r>
          </w:p>
        </w:tc>
      </w:tr>
      <w:tr w:rsidR="00125B89" w:rsidRPr="00065FC1" w:rsidTr="00125B89">
        <w:trPr>
          <w:jc w:val="center"/>
        </w:trPr>
        <w:tc>
          <w:tcPr>
            <w:tcW w:w="3329" w:type="dxa"/>
          </w:tcPr>
          <w:p w:rsidR="00125B89" w:rsidRPr="00065FC1" w:rsidRDefault="00125B89" w:rsidP="00A3230B">
            <w:pPr>
              <w:jc w:val="center"/>
              <w:rPr>
                <w:b/>
              </w:rPr>
            </w:pPr>
            <w:r>
              <w:rPr>
                <w:b/>
              </w:rPr>
              <w:t>6 урок</w:t>
            </w:r>
          </w:p>
        </w:tc>
        <w:tc>
          <w:tcPr>
            <w:tcW w:w="5173" w:type="dxa"/>
          </w:tcPr>
          <w:p w:rsidR="00125B89" w:rsidRPr="00D27A1C" w:rsidRDefault="00125B89" w:rsidP="00A3230B">
            <w:pPr>
              <w:jc w:val="center"/>
            </w:pPr>
            <w:r w:rsidRPr="00D27A1C">
              <w:t xml:space="preserve">13:10 </w:t>
            </w:r>
            <w:r w:rsidR="00D27A1C" w:rsidRPr="00D27A1C">
              <w:t>–</w:t>
            </w:r>
            <w:r w:rsidRPr="00D27A1C">
              <w:t xml:space="preserve"> 13</w:t>
            </w:r>
            <w:r w:rsidR="00D27A1C" w:rsidRPr="00D27A1C">
              <w:t>:50</w:t>
            </w:r>
          </w:p>
        </w:tc>
      </w:tr>
      <w:tr w:rsidR="00125B89" w:rsidRPr="00065FC1" w:rsidTr="00125B89">
        <w:trPr>
          <w:jc w:val="center"/>
        </w:trPr>
        <w:tc>
          <w:tcPr>
            <w:tcW w:w="3329" w:type="dxa"/>
          </w:tcPr>
          <w:p w:rsidR="00125B89" w:rsidRPr="00065FC1" w:rsidRDefault="00D27A1C" w:rsidP="00A3230B">
            <w:pPr>
              <w:jc w:val="center"/>
              <w:rPr>
                <w:b/>
              </w:rPr>
            </w:pPr>
            <w:r>
              <w:rPr>
                <w:b/>
              </w:rPr>
              <w:t>7 урок</w:t>
            </w:r>
          </w:p>
        </w:tc>
        <w:tc>
          <w:tcPr>
            <w:tcW w:w="5173" w:type="dxa"/>
          </w:tcPr>
          <w:p w:rsidR="00125B89" w:rsidRDefault="00D27A1C" w:rsidP="00D27A1C">
            <w:pPr>
              <w:jc w:val="center"/>
            </w:pPr>
            <w:r>
              <w:t>14:00</w:t>
            </w:r>
            <w:r w:rsidR="00125B89" w:rsidRPr="005358EE">
              <w:t xml:space="preserve"> – </w:t>
            </w:r>
            <w:r w:rsidR="00125B89">
              <w:t>14</w:t>
            </w:r>
            <w:r>
              <w:t>:40</w:t>
            </w:r>
          </w:p>
        </w:tc>
      </w:tr>
    </w:tbl>
    <w:p w:rsidR="00BB6A50" w:rsidRDefault="00BB6A50" w:rsidP="00BB6A50">
      <w:pPr>
        <w:shd w:val="clear" w:color="auto" w:fill="FFFFFF"/>
        <w:ind w:firstLine="709"/>
        <w:jc w:val="both"/>
        <w:rPr>
          <w:spacing w:val="-1"/>
        </w:rPr>
      </w:pPr>
    </w:p>
    <w:p w:rsidR="00BB6A50" w:rsidRDefault="00BB6A50" w:rsidP="00BB6A50">
      <w:pPr>
        <w:ind w:firstLine="709"/>
        <w:jc w:val="both"/>
        <w:rPr>
          <w:b/>
        </w:rPr>
      </w:pPr>
    </w:p>
    <w:p w:rsidR="00BB6A50" w:rsidRPr="0050336E" w:rsidRDefault="00BB6A50" w:rsidP="00BB6A50">
      <w:pPr>
        <w:ind w:firstLine="709"/>
        <w:jc w:val="both"/>
        <w:rPr>
          <w:b/>
        </w:rPr>
      </w:pPr>
      <w:r w:rsidRPr="0050336E">
        <w:rPr>
          <w:b/>
        </w:rPr>
        <w:t>Выводы:</w:t>
      </w:r>
    </w:p>
    <w:p w:rsidR="00BB6A50" w:rsidRPr="003734C4" w:rsidRDefault="00BB6A50" w:rsidP="00BB6A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34C4">
        <w:rPr>
          <w:rFonts w:ascii="Times New Roman" w:hAnsi="Times New Roman" w:cs="Times New Roman"/>
          <w:sz w:val="24"/>
          <w:szCs w:val="24"/>
        </w:rPr>
        <w:t xml:space="preserve">Расписание выдержано  в соответствии с нормами </w:t>
      </w:r>
      <w:proofErr w:type="spellStart"/>
      <w:r w:rsidRPr="003734C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734C4">
        <w:rPr>
          <w:rFonts w:ascii="Times New Roman" w:hAnsi="Times New Roman" w:cs="Times New Roman"/>
          <w:sz w:val="24"/>
          <w:szCs w:val="24"/>
        </w:rPr>
        <w:t xml:space="preserve">, но в отдельных классах наблюдаются небольшие отклонения от </w:t>
      </w:r>
      <w:r>
        <w:rPr>
          <w:rFonts w:ascii="Times New Roman" w:hAnsi="Times New Roman" w:cs="Times New Roman"/>
          <w:sz w:val="24"/>
          <w:szCs w:val="24"/>
        </w:rPr>
        <w:t>них</w:t>
      </w:r>
      <w:r w:rsidRPr="003734C4">
        <w:rPr>
          <w:rFonts w:ascii="Times New Roman" w:hAnsi="Times New Roman" w:cs="Times New Roman"/>
          <w:iCs/>
          <w:sz w:val="24"/>
          <w:szCs w:val="24"/>
        </w:rPr>
        <w:t>.</w:t>
      </w:r>
    </w:p>
    <w:p w:rsidR="00BB6A50" w:rsidRPr="003734C4" w:rsidRDefault="00BB6A50" w:rsidP="00BB6A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34C4">
        <w:rPr>
          <w:rFonts w:ascii="Times New Roman" w:hAnsi="Times New Roman" w:cs="Times New Roman"/>
          <w:bCs/>
          <w:iCs/>
          <w:sz w:val="24"/>
          <w:szCs w:val="24"/>
        </w:rPr>
        <w:t>Причины допущенных отклонений: повышенная недельная нагрузка учителей-предметников, в школе работают учителя-совместители.</w:t>
      </w:r>
    </w:p>
    <w:p w:rsidR="00BB6A50" w:rsidRPr="003734C4" w:rsidRDefault="00BB6A50" w:rsidP="00BB6A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34C4">
        <w:rPr>
          <w:rFonts w:ascii="Times New Roman" w:hAnsi="Times New Roman" w:cs="Times New Roman"/>
          <w:sz w:val="24"/>
          <w:szCs w:val="24"/>
        </w:rPr>
        <w:t xml:space="preserve">Продолжительность уроков и перемен соответствуют требованиям </w:t>
      </w:r>
      <w:proofErr w:type="spellStart"/>
      <w:r w:rsidRPr="003734C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6A50" w:rsidRPr="003734C4" w:rsidRDefault="00BB6A50" w:rsidP="00BB6A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34C4">
        <w:rPr>
          <w:rFonts w:ascii="Times New Roman" w:hAnsi="Times New Roman" w:cs="Times New Roman"/>
          <w:sz w:val="24"/>
          <w:szCs w:val="24"/>
        </w:rPr>
        <w:t>Увеличение предельно допустимой нагрузки отсутствует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A50" w:rsidRPr="003734C4" w:rsidRDefault="00BB6A50" w:rsidP="00BB6A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34C4">
        <w:rPr>
          <w:rFonts w:ascii="Times New Roman" w:hAnsi="Times New Roman" w:cs="Times New Roman"/>
          <w:sz w:val="24"/>
          <w:szCs w:val="24"/>
        </w:rPr>
        <w:t xml:space="preserve">Чередование в течение дня и недели основных предметов с уроками </w:t>
      </w:r>
      <w:r>
        <w:rPr>
          <w:rFonts w:ascii="Times New Roman" w:hAnsi="Times New Roman" w:cs="Times New Roman"/>
          <w:sz w:val="24"/>
          <w:szCs w:val="24"/>
        </w:rPr>
        <w:t>изо</w:t>
      </w:r>
      <w:r w:rsidRPr="003734C4">
        <w:rPr>
          <w:rFonts w:ascii="Times New Roman" w:hAnsi="Times New Roman" w:cs="Times New Roman"/>
          <w:sz w:val="24"/>
          <w:szCs w:val="24"/>
        </w:rPr>
        <w:t>бразительного искусства, музыки, технологии, физической культуры соблюдено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A50" w:rsidRDefault="00BB6A50" w:rsidP="00BB6A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b/>
          <w:bCs/>
          <w:color w:val="000000"/>
        </w:rPr>
      </w:pPr>
      <w:r w:rsidRPr="003734C4">
        <w:rPr>
          <w:rFonts w:ascii="Times New Roman" w:hAnsi="Times New Roman" w:cs="Times New Roman"/>
          <w:sz w:val="24"/>
          <w:szCs w:val="24"/>
        </w:rPr>
        <w:t>Внеурочная деятельность и кружки вынесены за пределы расписания</w:t>
      </w:r>
      <w:r>
        <w:rPr>
          <w:rFonts w:ascii="Times New Roman" w:hAnsi="Times New Roman" w:cs="Times New Roman"/>
          <w:sz w:val="24"/>
          <w:szCs w:val="24"/>
        </w:rPr>
        <w:t xml:space="preserve"> обязательных учебных предметов.</w:t>
      </w:r>
      <w:r w:rsidRPr="002A7CC1">
        <w:rPr>
          <w:b/>
          <w:bCs/>
          <w:color w:val="000000"/>
        </w:rPr>
        <w:t xml:space="preserve"> </w:t>
      </w:r>
    </w:p>
    <w:p w:rsidR="00BB6A50" w:rsidRDefault="00BB6A50" w:rsidP="00BB6A50">
      <w:pPr>
        <w:spacing w:after="200" w:line="276" w:lineRule="auto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</w:pPr>
      <w:r>
        <w:rPr>
          <w:b/>
          <w:bCs/>
          <w:color w:val="000000"/>
        </w:rPr>
        <w:br w:type="page"/>
      </w:r>
    </w:p>
    <w:tbl>
      <w:tblPr>
        <w:tblW w:w="10186" w:type="dxa"/>
        <w:tblInd w:w="93" w:type="dxa"/>
        <w:tblLook w:val="04A0"/>
      </w:tblPr>
      <w:tblGrid>
        <w:gridCol w:w="553"/>
        <w:gridCol w:w="460"/>
        <w:gridCol w:w="2688"/>
        <w:gridCol w:w="3260"/>
        <w:gridCol w:w="3225"/>
      </w:tblGrid>
      <w:tr w:rsidR="00D27A1C" w:rsidRPr="00D27A1C" w:rsidTr="00A3230B">
        <w:trPr>
          <w:trHeight w:val="37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27A1C">
              <w:rPr>
                <w:b/>
                <w:bCs/>
                <w:color w:val="000000"/>
                <w:sz w:val="28"/>
                <w:szCs w:val="28"/>
              </w:rPr>
              <w:lastRenderedPageBreak/>
              <w:t>Понедельни</w:t>
            </w:r>
            <w:r w:rsidR="00A3230B">
              <w:rPr>
                <w:b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27A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27A1C">
              <w:rPr>
                <w:b/>
                <w:bCs/>
                <w:color w:val="000000"/>
                <w:sz w:val="28"/>
                <w:szCs w:val="28"/>
              </w:rPr>
              <w:t>5-А (102)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27A1C">
              <w:rPr>
                <w:b/>
                <w:bCs/>
                <w:color w:val="000000"/>
                <w:sz w:val="28"/>
                <w:szCs w:val="28"/>
              </w:rPr>
              <w:t>5-Б (201)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27A1C">
              <w:rPr>
                <w:b/>
                <w:bCs/>
                <w:color w:val="000000"/>
                <w:sz w:val="28"/>
                <w:szCs w:val="28"/>
              </w:rPr>
              <w:t>5-В (307)</w:t>
            </w:r>
          </w:p>
        </w:tc>
      </w:tr>
      <w:tr w:rsidR="00D27A1C" w:rsidRPr="00D27A1C" w:rsidTr="00A3230B">
        <w:trPr>
          <w:trHeight w:val="31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7A1C" w:rsidRPr="00D27A1C" w:rsidRDefault="00D27A1C" w:rsidP="00D27A1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</w:rPr>
            </w:pPr>
            <w:r w:rsidRPr="00D27A1C">
              <w:rPr>
                <w:b/>
                <w:bCs/>
                <w:color w:val="000000"/>
              </w:rPr>
              <w:t>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Курс ВД (</w:t>
            </w:r>
            <w:r w:rsidRPr="00D27A1C">
              <w:rPr>
                <w:i/>
                <w:iCs/>
                <w:color w:val="000000"/>
              </w:rPr>
              <w:t xml:space="preserve">Разговоры о </w:t>
            </w:r>
            <w:proofErr w:type="gramStart"/>
            <w:r w:rsidRPr="00D27A1C">
              <w:rPr>
                <w:i/>
                <w:iCs/>
                <w:color w:val="000000"/>
              </w:rPr>
              <w:t>важном</w:t>
            </w:r>
            <w:proofErr w:type="gram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Курс ВД (</w:t>
            </w:r>
            <w:r w:rsidRPr="00D27A1C">
              <w:rPr>
                <w:i/>
                <w:iCs/>
                <w:color w:val="000000"/>
              </w:rPr>
              <w:t xml:space="preserve">Разговоры о </w:t>
            </w:r>
            <w:proofErr w:type="gramStart"/>
            <w:r w:rsidRPr="00D27A1C">
              <w:rPr>
                <w:i/>
                <w:iCs/>
                <w:color w:val="000000"/>
              </w:rPr>
              <w:t>важном</w:t>
            </w:r>
            <w:proofErr w:type="gram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Курс ВД (</w:t>
            </w:r>
            <w:r w:rsidRPr="00D27A1C">
              <w:rPr>
                <w:i/>
                <w:iCs/>
                <w:color w:val="000000"/>
              </w:rPr>
              <w:t xml:space="preserve">Разговоры о </w:t>
            </w:r>
            <w:proofErr w:type="gramStart"/>
            <w:r w:rsidRPr="00D27A1C">
              <w:rPr>
                <w:i/>
                <w:iCs/>
                <w:color w:val="000000"/>
              </w:rPr>
              <w:t>важном</w:t>
            </w:r>
            <w:proofErr w:type="gramEnd"/>
            <w:r>
              <w:rPr>
                <w:i/>
                <w:iCs/>
                <w:color w:val="000000"/>
              </w:rPr>
              <w:t>)</w:t>
            </w:r>
          </w:p>
        </w:tc>
      </w:tr>
      <w:tr w:rsidR="00D27A1C" w:rsidRPr="00D27A1C" w:rsidTr="00A3230B">
        <w:trPr>
          <w:trHeight w:val="31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7A1C" w:rsidRPr="00D27A1C" w:rsidRDefault="00D27A1C" w:rsidP="00D27A1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</w:rPr>
            </w:pPr>
            <w:r w:rsidRPr="00D27A1C">
              <w:rPr>
                <w:b/>
                <w:bCs/>
                <w:color w:val="000000"/>
              </w:rPr>
              <w:t>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Физкультура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A3230B">
            <w:pPr>
              <w:ind w:left="-1" w:firstLine="1"/>
            </w:pPr>
            <w:r w:rsidRPr="00D27A1C">
              <w:t>Русский язык</w:t>
            </w:r>
          </w:p>
        </w:tc>
      </w:tr>
      <w:tr w:rsidR="00D27A1C" w:rsidRPr="00D27A1C" w:rsidTr="00A3230B">
        <w:trPr>
          <w:trHeight w:val="31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7A1C" w:rsidRPr="00D27A1C" w:rsidRDefault="00D27A1C" w:rsidP="00D27A1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</w:rPr>
            </w:pPr>
            <w:r w:rsidRPr="00D27A1C">
              <w:rPr>
                <w:b/>
                <w:bCs/>
                <w:color w:val="000000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ИЗО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pPr>
              <w:ind w:left="-250" w:firstLine="250"/>
            </w:pPr>
            <w:r w:rsidRPr="00D27A1C">
              <w:t>Биология</w:t>
            </w:r>
          </w:p>
        </w:tc>
      </w:tr>
      <w:tr w:rsidR="00D27A1C" w:rsidRPr="00D27A1C" w:rsidTr="00A3230B">
        <w:trPr>
          <w:trHeight w:val="31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7A1C" w:rsidRPr="00D27A1C" w:rsidRDefault="00D27A1C" w:rsidP="00D27A1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</w:rPr>
            </w:pPr>
            <w:r w:rsidRPr="00D27A1C">
              <w:rPr>
                <w:b/>
                <w:bCs/>
                <w:color w:val="000000"/>
              </w:rPr>
              <w:t>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Русский язык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Физкультура</w:t>
            </w:r>
          </w:p>
        </w:tc>
      </w:tr>
      <w:tr w:rsidR="00D27A1C" w:rsidRPr="00D27A1C" w:rsidTr="00A3230B">
        <w:trPr>
          <w:trHeight w:val="31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7A1C" w:rsidRPr="00D27A1C" w:rsidRDefault="00D27A1C" w:rsidP="00D27A1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</w:rPr>
            </w:pPr>
            <w:r w:rsidRPr="00D27A1C">
              <w:rPr>
                <w:b/>
                <w:bCs/>
                <w:color w:val="000000"/>
              </w:rPr>
              <w:t>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Математика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Математика</w:t>
            </w:r>
          </w:p>
        </w:tc>
      </w:tr>
      <w:tr w:rsidR="00D27A1C" w:rsidRPr="00D27A1C" w:rsidTr="00A3230B">
        <w:trPr>
          <w:trHeight w:val="31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7A1C" w:rsidRPr="00D27A1C" w:rsidRDefault="00D27A1C" w:rsidP="00D27A1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</w:rPr>
            </w:pPr>
            <w:r w:rsidRPr="00D27A1C">
              <w:rPr>
                <w:b/>
                <w:bCs/>
                <w:color w:val="000000"/>
              </w:rPr>
              <w:t>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Физкультура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Биология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 </w:t>
            </w:r>
            <w:r w:rsidR="00A3230B" w:rsidRPr="00D27A1C">
              <w:t>Русский язык</w:t>
            </w:r>
          </w:p>
        </w:tc>
      </w:tr>
      <w:tr w:rsidR="00D27A1C" w:rsidRPr="00D27A1C" w:rsidTr="00A3230B">
        <w:trPr>
          <w:trHeight w:val="31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7A1C" w:rsidRPr="00D27A1C" w:rsidRDefault="00D27A1C" w:rsidP="00D27A1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</w:rPr>
            </w:pPr>
            <w:r w:rsidRPr="00D27A1C">
              <w:rPr>
                <w:b/>
                <w:bCs/>
                <w:color w:val="000000"/>
              </w:rPr>
              <w:t>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Музыка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 </w:t>
            </w:r>
          </w:p>
        </w:tc>
      </w:tr>
      <w:tr w:rsidR="00D27A1C" w:rsidRPr="00D27A1C" w:rsidTr="00A3230B">
        <w:trPr>
          <w:trHeight w:val="315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27A1C">
              <w:rPr>
                <w:b/>
                <w:bCs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</w:rPr>
            </w:pPr>
            <w:r w:rsidRPr="00D27A1C">
              <w:rPr>
                <w:b/>
                <w:bCs/>
                <w:color w:val="000000"/>
              </w:rPr>
              <w:t>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История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Русский язык</w:t>
            </w:r>
          </w:p>
        </w:tc>
      </w:tr>
      <w:tr w:rsidR="00D27A1C" w:rsidRPr="00D27A1C" w:rsidTr="00A3230B">
        <w:trPr>
          <w:trHeight w:val="3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7A1C" w:rsidRPr="00D27A1C" w:rsidRDefault="00D27A1C" w:rsidP="00D27A1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</w:rPr>
            </w:pPr>
            <w:r w:rsidRPr="00D27A1C">
              <w:rPr>
                <w:b/>
                <w:bCs/>
                <w:color w:val="000000"/>
              </w:rPr>
              <w:t>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Тру</w:t>
            </w:r>
            <w:proofErr w:type="gramStart"/>
            <w:r w:rsidRPr="00D27A1C">
              <w:t>д(</w:t>
            </w:r>
            <w:proofErr w:type="gramEnd"/>
            <w:r w:rsidRPr="00D27A1C">
              <w:t>технология)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Русский язык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История</w:t>
            </w:r>
          </w:p>
        </w:tc>
      </w:tr>
      <w:tr w:rsidR="00D27A1C" w:rsidRPr="00D27A1C" w:rsidTr="00A3230B">
        <w:trPr>
          <w:trHeight w:val="3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7A1C" w:rsidRPr="00D27A1C" w:rsidRDefault="00D27A1C" w:rsidP="00D27A1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</w:rPr>
            </w:pPr>
            <w:r w:rsidRPr="00D27A1C">
              <w:rPr>
                <w:b/>
                <w:bCs/>
                <w:color w:val="000000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Литература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Математика</w:t>
            </w:r>
          </w:p>
        </w:tc>
      </w:tr>
      <w:tr w:rsidR="00D27A1C" w:rsidRPr="00D27A1C" w:rsidTr="00A3230B">
        <w:trPr>
          <w:trHeight w:val="3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7A1C" w:rsidRPr="00D27A1C" w:rsidRDefault="00D27A1C" w:rsidP="00D27A1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</w:rPr>
            </w:pPr>
            <w:r w:rsidRPr="00D27A1C">
              <w:rPr>
                <w:b/>
                <w:bCs/>
                <w:color w:val="000000"/>
              </w:rPr>
              <w:t>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Математика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Литература</w:t>
            </w:r>
          </w:p>
        </w:tc>
      </w:tr>
      <w:tr w:rsidR="00D27A1C" w:rsidRPr="00D27A1C" w:rsidTr="00A3230B">
        <w:trPr>
          <w:trHeight w:val="3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7A1C" w:rsidRPr="00D27A1C" w:rsidRDefault="00D27A1C" w:rsidP="00D27A1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</w:rPr>
            </w:pPr>
            <w:r w:rsidRPr="00D27A1C">
              <w:rPr>
                <w:b/>
                <w:bCs/>
                <w:color w:val="000000"/>
              </w:rPr>
              <w:t>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Литература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Математика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ИЗО</w:t>
            </w:r>
          </w:p>
        </w:tc>
      </w:tr>
      <w:tr w:rsidR="00D27A1C" w:rsidRPr="00D27A1C" w:rsidTr="00A3230B">
        <w:trPr>
          <w:trHeight w:val="3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7A1C" w:rsidRPr="00D27A1C" w:rsidRDefault="00D27A1C" w:rsidP="00D27A1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</w:rPr>
            </w:pPr>
            <w:r w:rsidRPr="00D27A1C">
              <w:rPr>
                <w:b/>
                <w:bCs/>
                <w:color w:val="000000"/>
              </w:rPr>
              <w:t>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География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Англ. яз.</w:t>
            </w:r>
          </w:p>
        </w:tc>
      </w:tr>
      <w:tr w:rsidR="00D27A1C" w:rsidRPr="00D27A1C" w:rsidTr="00A3230B">
        <w:trPr>
          <w:trHeight w:val="315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7A1C" w:rsidRPr="00D27A1C" w:rsidRDefault="00D27A1C" w:rsidP="00A32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27A1C">
              <w:rPr>
                <w:b/>
                <w:bCs/>
                <w:color w:val="000000"/>
                <w:sz w:val="28"/>
                <w:szCs w:val="28"/>
              </w:rPr>
              <w:t>Сред</w:t>
            </w:r>
            <w:r w:rsidR="00A3230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</w:rPr>
            </w:pPr>
            <w:r w:rsidRPr="00D27A1C">
              <w:rPr>
                <w:b/>
                <w:bCs/>
                <w:color w:val="000000"/>
              </w:rPr>
              <w:t>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История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Англ. яз.</w:t>
            </w:r>
          </w:p>
        </w:tc>
      </w:tr>
      <w:tr w:rsidR="00D27A1C" w:rsidRPr="00D27A1C" w:rsidTr="00A3230B">
        <w:trPr>
          <w:trHeight w:val="3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7A1C" w:rsidRPr="00D27A1C" w:rsidRDefault="00D27A1C" w:rsidP="00D27A1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</w:rPr>
            </w:pPr>
            <w:r w:rsidRPr="00D27A1C">
              <w:rPr>
                <w:b/>
                <w:bCs/>
                <w:color w:val="000000"/>
              </w:rPr>
              <w:t>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Англ.яз.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Биология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История</w:t>
            </w:r>
          </w:p>
        </w:tc>
      </w:tr>
      <w:tr w:rsidR="00D27A1C" w:rsidRPr="00D27A1C" w:rsidTr="00A3230B">
        <w:trPr>
          <w:trHeight w:val="3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7A1C" w:rsidRPr="00D27A1C" w:rsidRDefault="00D27A1C" w:rsidP="00D27A1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</w:rPr>
            </w:pPr>
            <w:r w:rsidRPr="00D27A1C">
              <w:rPr>
                <w:b/>
                <w:bCs/>
                <w:color w:val="000000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Англ.яз.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Математика</w:t>
            </w:r>
          </w:p>
        </w:tc>
      </w:tr>
      <w:tr w:rsidR="00D27A1C" w:rsidRPr="00D27A1C" w:rsidTr="00A3230B">
        <w:trPr>
          <w:trHeight w:val="3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7A1C" w:rsidRPr="00D27A1C" w:rsidRDefault="00D27A1C" w:rsidP="00D27A1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</w:rPr>
            </w:pPr>
            <w:r w:rsidRPr="00D27A1C">
              <w:rPr>
                <w:b/>
                <w:bCs/>
                <w:color w:val="000000"/>
              </w:rPr>
              <w:t>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Физкультура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Биология</w:t>
            </w:r>
          </w:p>
        </w:tc>
      </w:tr>
      <w:tr w:rsidR="00D27A1C" w:rsidRPr="00D27A1C" w:rsidTr="00A3230B">
        <w:trPr>
          <w:trHeight w:val="3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7A1C" w:rsidRPr="00D27A1C" w:rsidRDefault="00D27A1C" w:rsidP="00D27A1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</w:rPr>
            </w:pPr>
            <w:r w:rsidRPr="00D27A1C">
              <w:rPr>
                <w:b/>
                <w:bCs/>
                <w:color w:val="000000"/>
              </w:rPr>
              <w:t>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Тру</w:t>
            </w:r>
            <w:proofErr w:type="gramStart"/>
            <w:r w:rsidRPr="00D27A1C">
              <w:t>д(</w:t>
            </w:r>
            <w:proofErr w:type="gramEnd"/>
            <w:r w:rsidRPr="00D27A1C">
              <w:t>технология)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Музыка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Литература</w:t>
            </w:r>
          </w:p>
        </w:tc>
      </w:tr>
      <w:tr w:rsidR="00D27A1C" w:rsidRPr="00D27A1C" w:rsidTr="00A3230B">
        <w:trPr>
          <w:trHeight w:val="3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7A1C" w:rsidRPr="00D27A1C" w:rsidRDefault="00D27A1C" w:rsidP="00D27A1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</w:rPr>
            </w:pPr>
            <w:r w:rsidRPr="00D27A1C">
              <w:rPr>
                <w:b/>
                <w:bCs/>
                <w:color w:val="000000"/>
              </w:rPr>
              <w:t>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Русский язык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ОДНКНР</w:t>
            </w:r>
          </w:p>
        </w:tc>
      </w:tr>
      <w:tr w:rsidR="00D27A1C" w:rsidRPr="00D27A1C" w:rsidTr="00A3230B">
        <w:trPr>
          <w:trHeight w:val="315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27A1C">
              <w:rPr>
                <w:b/>
                <w:bCs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</w:rPr>
            </w:pPr>
            <w:r w:rsidRPr="00D27A1C">
              <w:rPr>
                <w:b/>
                <w:bCs/>
                <w:color w:val="000000"/>
              </w:rPr>
              <w:t>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Труд (технология)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Математика</w:t>
            </w:r>
          </w:p>
        </w:tc>
      </w:tr>
      <w:tr w:rsidR="00D27A1C" w:rsidRPr="00D27A1C" w:rsidTr="00A3230B">
        <w:trPr>
          <w:trHeight w:val="3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A1C" w:rsidRPr="00D27A1C" w:rsidRDefault="00D27A1C" w:rsidP="00D27A1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</w:rPr>
            </w:pPr>
            <w:r w:rsidRPr="00D27A1C">
              <w:rPr>
                <w:b/>
                <w:bCs/>
                <w:color w:val="000000"/>
              </w:rPr>
              <w:t>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Англ.яз.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Русский язык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Русский язык</w:t>
            </w:r>
          </w:p>
        </w:tc>
      </w:tr>
      <w:tr w:rsidR="00D27A1C" w:rsidRPr="00D27A1C" w:rsidTr="00A3230B">
        <w:trPr>
          <w:trHeight w:val="3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A1C" w:rsidRPr="00D27A1C" w:rsidRDefault="00D27A1C" w:rsidP="00D27A1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</w:rPr>
            </w:pPr>
            <w:r w:rsidRPr="00D27A1C">
              <w:rPr>
                <w:b/>
                <w:bCs/>
                <w:color w:val="000000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Литература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Труд (технология)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Физкультура</w:t>
            </w:r>
          </w:p>
        </w:tc>
      </w:tr>
      <w:tr w:rsidR="00D27A1C" w:rsidRPr="00D27A1C" w:rsidTr="00A3230B">
        <w:trPr>
          <w:trHeight w:val="3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A1C" w:rsidRPr="00D27A1C" w:rsidRDefault="00D27A1C" w:rsidP="00D27A1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</w:rPr>
            </w:pPr>
            <w:r w:rsidRPr="00D27A1C">
              <w:rPr>
                <w:b/>
                <w:bCs/>
                <w:color w:val="000000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Литература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География</w:t>
            </w:r>
          </w:p>
        </w:tc>
      </w:tr>
      <w:tr w:rsidR="00D27A1C" w:rsidRPr="00D27A1C" w:rsidTr="00A3230B">
        <w:trPr>
          <w:trHeight w:val="3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A1C" w:rsidRPr="00D27A1C" w:rsidRDefault="00D27A1C" w:rsidP="00D27A1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</w:rPr>
            </w:pPr>
            <w:r w:rsidRPr="00D27A1C">
              <w:rPr>
                <w:b/>
                <w:bCs/>
                <w:color w:val="000000"/>
              </w:rPr>
              <w:t>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ОДНКНР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Математика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Литература</w:t>
            </w:r>
          </w:p>
        </w:tc>
      </w:tr>
      <w:tr w:rsidR="00D27A1C" w:rsidRPr="00D27A1C" w:rsidTr="00A3230B">
        <w:trPr>
          <w:trHeight w:val="3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A1C" w:rsidRPr="00D27A1C" w:rsidRDefault="00D27A1C" w:rsidP="00D27A1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</w:rPr>
            </w:pPr>
            <w:r w:rsidRPr="00D27A1C">
              <w:rPr>
                <w:b/>
                <w:bCs/>
                <w:color w:val="000000"/>
              </w:rPr>
              <w:t>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 </w:t>
            </w:r>
            <w:r w:rsidR="00A3230B" w:rsidRPr="00D27A1C">
              <w:t>Физкультура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Англ.яз.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Тру</w:t>
            </w:r>
            <w:proofErr w:type="gramStart"/>
            <w:r w:rsidRPr="00D27A1C">
              <w:t>д(</w:t>
            </w:r>
            <w:proofErr w:type="gramEnd"/>
            <w:r w:rsidRPr="00D27A1C">
              <w:t>технология)</w:t>
            </w:r>
          </w:p>
        </w:tc>
      </w:tr>
      <w:tr w:rsidR="00D27A1C" w:rsidRPr="00D27A1C" w:rsidTr="00A3230B">
        <w:trPr>
          <w:trHeight w:val="315"/>
        </w:trPr>
        <w:tc>
          <w:tcPr>
            <w:tcW w:w="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27A1C">
              <w:rPr>
                <w:b/>
                <w:bCs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</w:rPr>
            </w:pPr>
            <w:r w:rsidRPr="00D27A1C">
              <w:rPr>
                <w:b/>
                <w:bCs/>
                <w:color w:val="000000"/>
              </w:rPr>
              <w:t>1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Англ.яз.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Русский язык</w:t>
            </w:r>
          </w:p>
        </w:tc>
        <w:tc>
          <w:tcPr>
            <w:tcW w:w="32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Русский язык</w:t>
            </w:r>
          </w:p>
        </w:tc>
      </w:tr>
      <w:tr w:rsidR="00D27A1C" w:rsidRPr="00D27A1C" w:rsidTr="00A3230B">
        <w:trPr>
          <w:trHeight w:val="315"/>
        </w:trPr>
        <w:tc>
          <w:tcPr>
            <w:tcW w:w="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7A1C" w:rsidRPr="00D27A1C" w:rsidRDefault="00D27A1C" w:rsidP="00D27A1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</w:rPr>
            </w:pPr>
            <w:r w:rsidRPr="00D27A1C">
              <w:rPr>
                <w:b/>
                <w:bCs/>
                <w:color w:val="000000"/>
              </w:rPr>
              <w:t>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Англ.яз.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Математика</w:t>
            </w:r>
          </w:p>
        </w:tc>
      </w:tr>
      <w:tr w:rsidR="00D27A1C" w:rsidRPr="00D27A1C" w:rsidTr="00A3230B">
        <w:trPr>
          <w:trHeight w:val="315"/>
        </w:trPr>
        <w:tc>
          <w:tcPr>
            <w:tcW w:w="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7A1C" w:rsidRPr="00D27A1C" w:rsidRDefault="00D27A1C" w:rsidP="00D27A1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</w:rPr>
            </w:pPr>
            <w:r w:rsidRPr="00D27A1C">
              <w:rPr>
                <w:b/>
                <w:bCs/>
                <w:color w:val="000000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ФГ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Литература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Англ. яз.</w:t>
            </w:r>
          </w:p>
        </w:tc>
      </w:tr>
      <w:tr w:rsidR="00D27A1C" w:rsidRPr="00D27A1C" w:rsidTr="00A3230B">
        <w:trPr>
          <w:trHeight w:val="315"/>
        </w:trPr>
        <w:tc>
          <w:tcPr>
            <w:tcW w:w="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7A1C" w:rsidRPr="00D27A1C" w:rsidRDefault="00D27A1C" w:rsidP="00D27A1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</w:rPr>
            </w:pPr>
            <w:r w:rsidRPr="00D27A1C">
              <w:rPr>
                <w:b/>
                <w:bCs/>
                <w:color w:val="000000"/>
              </w:rPr>
              <w:t>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Литература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ОДНКНР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Музыка</w:t>
            </w:r>
          </w:p>
        </w:tc>
      </w:tr>
      <w:tr w:rsidR="00D27A1C" w:rsidRPr="00D27A1C" w:rsidTr="00A3230B">
        <w:trPr>
          <w:trHeight w:val="315"/>
        </w:trPr>
        <w:tc>
          <w:tcPr>
            <w:tcW w:w="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7A1C" w:rsidRPr="00D27A1C" w:rsidRDefault="00D27A1C" w:rsidP="00D27A1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</w:rPr>
            </w:pPr>
            <w:r w:rsidRPr="00D27A1C">
              <w:rPr>
                <w:b/>
                <w:bCs/>
                <w:color w:val="000000"/>
              </w:rPr>
              <w:t>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Математика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ФГ</w:t>
            </w:r>
          </w:p>
        </w:tc>
      </w:tr>
      <w:tr w:rsidR="00D27A1C" w:rsidRPr="00D27A1C" w:rsidTr="00A3230B">
        <w:trPr>
          <w:trHeight w:val="315"/>
        </w:trPr>
        <w:tc>
          <w:tcPr>
            <w:tcW w:w="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7A1C" w:rsidRPr="00D27A1C" w:rsidRDefault="00D27A1C" w:rsidP="00D27A1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1C" w:rsidRPr="00D27A1C" w:rsidRDefault="00D27A1C" w:rsidP="00D27A1C">
            <w:pPr>
              <w:jc w:val="center"/>
              <w:rPr>
                <w:b/>
                <w:bCs/>
                <w:color w:val="000000"/>
              </w:rPr>
            </w:pPr>
            <w:r w:rsidRPr="00D27A1C">
              <w:rPr>
                <w:b/>
                <w:bCs/>
                <w:color w:val="000000"/>
              </w:rPr>
              <w:t>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ИЗО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ФГ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C" w:rsidRPr="00D27A1C" w:rsidRDefault="00D27A1C" w:rsidP="00D27A1C">
            <w:r w:rsidRPr="00D27A1C">
              <w:t>Тру</w:t>
            </w:r>
            <w:proofErr w:type="gramStart"/>
            <w:r w:rsidRPr="00D27A1C">
              <w:t>д(</w:t>
            </w:r>
            <w:proofErr w:type="gramEnd"/>
            <w:r w:rsidRPr="00D27A1C">
              <w:t>технология)</w:t>
            </w:r>
          </w:p>
        </w:tc>
      </w:tr>
    </w:tbl>
    <w:p w:rsidR="005055D1" w:rsidRDefault="005055D1"/>
    <w:p w:rsidR="00A3230B" w:rsidRDefault="00A3230B"/>
    <w:p w:rsidR="00A3230B" w:rsidRDefault="00A3230B"/>
    <w:p w:rsidR="00A3230B" w:rsidRDefault="00A3230B"/>
    <w:p w:rsidR="00A3230B" w:rsidRDefault="00A3230B"/>
    <w:p w:rsidR="00A3230B" w:rsidRDefault="00A3230B"/>
    <w:p w:rsidR="00A3230B" w:rsidRDefault="00A3230B"/>
    <w:p w:rsidR="00A3230B" w:rsidRDefault="00A3230B"/>
    <w:p w:rsidR="00A3230B" w:rsidRDefault="00A3230B"/>
    <w:p w:rsidR="00A3230B" w:rsidRDefault="00A3230B"/>
    <w:p w:rsidR="00A3230B" w:rsidRDefault="00A3230B"/>
    <w:p w:rsidR="00A3230B" w:rsidRDefault="00A3230B"/>
    <w:p w:rsidR="00A3230B" w:rsidRDefault="00A3230B"/>
    <w:p w:rsidR="00A3230B" w:rsidRDefault="00A3230B"/>
    <w:p w:rsidR="00A3230B" w:rsidRDefault="00A3230B"/>
    <w:tbl>
      <w:tblPr>
        <w:tblW w:w="10647" w:type="dxa"/>
        <w:tblInd w:w="93" w:type="dxa"/>
        <w:tblLook w:val="04A0"/>
      </w:tblPr>
      <w:tblGrid>
        <w:gridCol w:w="553"/>
        <w:gridCol w:w="460"/>
        <w:gridCol w:w="2404"/>
        <w:gridCol w:w="2410"/>
        <w:gridCol w:w="2410"/>
        <w:gridCol w:w="2410"/>
      </w:tblGrid>
      <w:tr w:rsidR="00A3230B" w:rsidRPr="00A3230B" w:rsidTr="00E25B0F">
        <w:trPr>
          <w:trHeight w:val="37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230B">
              <w:rPr>
                <w:b/>
                <w:bCs/>
                <w:color w:val="000000"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230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230B">
              <w:rPr>
                <w:b/>
                <w:bCs/>
                <w:color w:val="000000"/>
                <w:sz w:val="28"/>
                <w:szCs w:val="28"/>
              </w:rPr>
              <w:t>6-А (406)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230B">
              <w:rPr>
                <w:b/>
                <w:bCs/>
                <w:color w:val="000000"/>
                <w:sz w:val="28"/>
                <w:szCs w:val="28"/>
              </w:rPr>
              <w:t>6-Б (212)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230B">
              <w:rPr>
                <w:b/>
                <w:bCs/>
                <w:color w:val="000000"/>
                <w:sz w:val="28"/>
                <w:szCs w:val="28"/>
              </w:rPr>
              <w:t>6-В (209)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230B">
              <w:rPr>
                <w:b/>
                <w:bCs/>
                <w:color w:val="000000"/>
                <w:sz w:val="28"/>
                <w:szCs w:val="28"/>
              </w:rPr>
              <w:t>6-Г (304)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230B" w:rsidRPr="00A3230B" w:rsidRDefault="00A3230B" w:rsidP="00A323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Курс ВД (</w:t>
            </w:r>
            <w:r w:rsidRPr="00D27A1C">
              <w:rPr>
                <w:i/>
                <w:iCs/>
                <w:color w:val="000000"/>
              </w:rPr>
              <w:t xml:space="preserve">Разговоры о </w:t>
            </w:r>
            <w:proofErr w:type="gramStart"/>
            <w:r w:rsidRPr="00D27A1C">
              <w:rPr>
                <w:i/>
                <w:iCs/>
                <w:color w:val="000000"/>
              </w:rPr>
              <w:t>важном</w:t>
            </w:r>
            <w:proofErr w:type="gram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Курс ВД (</w:t>
            </w:r>
            <w:r w:rsidRPr="00D27A1C">
              <w:rPr>
                <w:i/>
                <w:iCs/>
                <w:color w:val="000000"/>
              </w:rPr>
              <w:t xml:space="preserve">Разговоры о </w:t>
            </w:r>
            <w:proofErr w:type="gramStart"/>
            <w:r w:rsidRPr="00D27A1C">
              <w:rPr>
                <w:i/>
                <w:iCs/>
                <w:color w:val="000000"/>
              </w:rPr>
              <w:t>важном</w:t>
            </w:r>
            <w:proofErr w:type="gram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Курс ВД (</w:t>
            </w:r>
            <w:r w:rsidRPr="00D27A1C">
              <w:rPr>
                <w:i/>
                <w:iCs/>
                <w:color w:val="000000"/>
              </w:rPr>
              <w:t xml:space="preserve">Разговоры о </w:t>
            </w:r>
            <w:proofErr w:type="gramStart"/>
            <w:r w:rsidRPr="00D27A1C">
              <w:rPr>
                <w:i/>
                <w:iCs/>
                <w:color w:val="000000"/>
              </w:rPr>
              <w:t>важном</w:t>
            </w:r>
            <w:proofErr w:type="gram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Курс ВД (</w:t>
            </w:r>
            <w:r w:rsidRPr="00D27A1C">
              <w:rPr>
                <w:i/>
                <w:iCs/>
                <w:color w:val="000000"/>
              </w:rPr>
              <w:t xml:space="preserve">Разговоры о </w:t>
            </w:r>
            <w:proofErr w:type="gramStart"/>
            <w:r w:rsidRPr="00D27A1C">
              <w:rPr>
                <w:i/>
                <w:iCs/>
                <w:color w:val="000000"/>
              </w:rPr>
              <w:t>важном</w:t>
            </w:r>
            <w:proofErr w:type="gramEnd"/>
            <w:r>
              <w:rPr>
                <w:i/>
                <w:iCs/>
                <w:color w:val="000000"/>
              </w:rPr>
              <w:t>)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230B" w:rsidRPr="00A3230B" w:rsidRDefault="00A3230B" w:rsidP="00A323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Англ. яз.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Англ. яз.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Математика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230B" w:rsidRPr="00A3230B" w:rsidRDefault="00A3230B" w:rsidP="00A323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Англ. яз.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Физкультура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230B" w:rsidRPr="00A3230B" w:rsidRDefault="00A3230B" w:rsidP="00A323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История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230B" w:rsidRPr="00A3230B" w:rsidRDefault="00A3230B" w:rsidP="00A323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Русский язык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230B" w:rsidRPr="00A3230B" w:rsidRDefault="00A3230B" w:rsidP="00A323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Труд (технология)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Литература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230B" w:rsidRPr="00A3230B" w:rsidRDefault="00A3230B" w:rsidP="00A323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pPr>
              <w:rPr>
                <w:i/>
                <w:iCs/>
              </w:rPr>
            </w:pPr>
            <w:r w:rsidRPr="00A3230B">
              <w:rPr>
                <w:i/>
                <w:i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 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230B">
              <w:rPr>
                <w:b/>
                <w:bCs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Математика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230B" w:rsidRPr="00A3230B" w:rsidRDefault="00A3230B" w:rsidP="00A323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Музыка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230B" w:rsidRPr="00A3230B" w:rsidRDefault="00A3230B" w:rsidP="00A323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Русский язык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230B" w:rsidRPr="00A3230B" w:rsidRDefault="00A3230B" w:rsidP="00A323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География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230B" w:rsidRPr="00A3230B" w:rsidRDefault="00A3230B" w:rsidP="00A323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Биология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230B" w:rsidRPr="00A3230B" w:rsidRDefault="00A3230B" w:rsidP="00A323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ОДНКНР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Русский язык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230B" w:rsidRPr="00A3230B" w:rsidRDefault="00A3230B" w:rsidP="00A323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Тру</w:t>
            </w:r>
            <w:proofErr w:type="gramStart"/>
            <w:r w:rsidRPr="00A3230B">
              <w:t>д(</w:t>
            </w:r>
            <w:proofErr w:type="gramEnd"/>
            <w:r w:rsidRPr="00A3230B">
              <w:t>технология)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/>
        </w:tc>
      </w:tr>
      <w:tr w:rsidR="00A3230B" w:rsidRPr="00A3230B" w:rsidTr="00E25B0F">
        <w:trPr>
          <w:trHeight w:val="315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230B">
              <w:rPr>
                <w:b/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Англ. яз.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Тру</w:t>
            </w:r>
            <w:proofErr w:type="gramStart"/>
            <w:r w:rsidRPr="00A3230B">
              <w:t>д(</w:t>
            </w:r>
            <w:proofErr w:type="gramEnd"/>
            <w:r w:rsidRPr="00A3230B">
              <w:t>технология)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Русский язык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230B" w:rsidRPr="00A3230B" w:rsidRDefault="00A3230B" w:rsidP="00A323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Англ. яз.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Англ. яз.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Математика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230B" w:rsidRPr="00A3230B" w:rsidRDefault="00A3230B" w:rsidP="00A323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Музыка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ОДНКНР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Англ. яз.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230B" w:rsidRPr="00A3230B" w:rsidRDefault="00A3230B" w:rsidP="00A323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ОДНКНР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Музыка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Тру</w:t>
            </w:r>
            <w:proofErr w:type="gramStart"/>
            <w:r w:rsidRPr="00A3230B">
              <w:t>д(</w:t>
            </w:r>
            <w:proofErr w:type="gramEnd"/>
            <w:r w:rsidRPr="00A3230B">
              <w:t>технология)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230B" w:rsidRPr="00A3230B" w:rsidRDefault="00A3230B" w:rsidP="00A323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Обществознание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Тру</w:t>
            </w:r>
            <w:proofErr w:type="gramStart"/>
            <w:r w:rsidRPr="00A3230B">
              <w:t>д(</w:t>
            </w:r>
            <w:proofErr w:type="gramEnd"/>
            <w:r w:rsidRPr="00A3230B">
              <w:t>технология)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230B" w:rsidRPr="00A3230B" w:rsidRDefault="00A3230B" w:rsidP="00A323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Обществознание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Музыка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 </w:t>
            </w:r>
            <w:r w:rsidR="00E25B0F" w:rsidRPr="00A3230B">
              <w:t>Литература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230B" w:rsidRPr="00A3230B" w:rsidRDefault="00A3230B" w:rsidP="00A323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pPr>
              <w:rPr>
                <w:i/>
                <w:iCs/>
              </w:rPr>
            </w:pPr>
            <w:r w:rsidRPr="00A3230B">
              <w:rPr>
                <w:i/>
                <w:i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Обществознание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pPr>
              <w:rPr>
                <w:i/>
                <w:iCs/>
              </w:rPr>
            </w:pPr>
            <w:r w:rsidRPr="00A3230B">
              <w:rPr>
                <w:i/>
                <w:i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pPr>
              <w:rPr>
                <w:i/>
                <w:iCs/>
              </w:rPr>
            </w:pPr>
            <w:r w:rsidRPr="00A3230B">
              <w:rPr>
                <w:i/>
                <w:iCs/>
              </w:rPr>
              <w:t> 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230B">
              <w:rPr>
                <w:b/>
                <w:bCs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Англ. яз.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Русский язык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230B" w:rsidRPr="00A3230B" w:rsidRDefault="00A3230B" w:rsidP="00A323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Физкультура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230B" w:rsidRPr="00A3230B" w:rsidRDefault="00A3230B" w:rsidP="00A323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ИЗО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230B" w:rsidRPr="00A3230B" w:rsidRDefault="00A3230B" w:rsidP="00A323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Тру</w:t>
            </w:r>
            <w:proofErr w:type="gramStart"/>
            <w:r w:rsidRPr="00A3230B">
              <w:t>д(</w:t>
            </w:r>
            <w:proofErr w:type="gramEnd"/>
            <w:r w:rsidRPr="00A3230B">
              <w:t>технология)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История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230B" w:rsidRPr="00A3230B" w:rsidRDefault="00A3230B" w:rsidP="00A323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ИЗО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География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230B" w:rsidRPr="00A3230B" w:rsidRDefault="00A3230B" w:rsidP="00A323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30B" w:rsidRPr="00A3230B" w:rsidRDefault="00A3230B" w:rsidP="00A3230B">
            <w:r w:rsidRPr="00A3230B">
              <w:t>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Англ. яз.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230B" w:rsidRPr="00A3230B" w:rsidRDefault="00A3230B" w:rsidP="00A323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/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 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230B">
              <w:rPr>
                <w:b/>
                <w:bCs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Труд (технология)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Англ. яз.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Математика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Англ. яз.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230B" w:rsidRPr="00A3230B" w:rsidRDefault="00A3230B" w:rsidP="00A323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Тру</w:t>
            </w:r>
            <w:proofErr w:type="gramStart"/>
            <w:r w:rsidRPr="00A3230B">
              <w:t>д(</w:t>
            </w:r>
            <w:proofErr w:type="gramEnd"/>
            <w:r w:rsidRPr="00A3230B">
              <w:t>технология)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Русский язык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230B" w:rsidRPr="00A3230B" w:rsidRDefault="00A3230B" w:rsidP="00A323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Математика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230B" w:rsidRPr="00A3230B" w:rsidRDefault="00A3230B" w:rsidP="00A323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ИЗО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Обществознание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230B" w:rsidRPr="00A3230B" w:rsidRDefault="00A3230B" w:rsidP="00A323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Англ. яз.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ОДНКНР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0B" w:rsidRPr="00A3230B" w:rsidRDefault="00A3230B" w:rsidP="00A323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 ИЗО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Литература</w:t>
            </w:r>
          </w:p>
        </w:tc>
      </w:tr>
      <w:tr w:rsidR="00A3230B" w:rsidRPr="00A3230B" w:rsidTr="00E25B0F">
        <w:trPr>
          <w:trHeight w:val="31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0B" w:rsidRPr="00A3230B" w:rsidRDefault="00A3230B" w:rsidP="00A323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0B" w:rsidRPr="00A3230B" w:rsidRDefault="00A3230B" w:rsidP="00A3230B">
            <w:pPr>
              <w:jc w:val="center"/>
              <w:rPr>
                <w:b/>
                <w:bCs/>
                <w:color w:val="000000"/>
              </w:rPr>
            </w:pPr>
            <w:r w:rsidRPr="00A3230B">
              <w:rPr>
                <w:b/>
                <w:bCs/>
                <w:color w:val="000000"/>
              </w:rPr>
              <w:t>7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>
            <w:r w:rsidRPr="00A3230B"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0B" w:rsidRPr="00A3230B" w:rsidRDefault="00A3230B" w:rsidP="00A3230B"/>
        </w:tc>
      </w:tr>
    </w:tbl>
    <w:p w:rsidR="00A3230B" w:rsidRDefault="00A3230B"/>
    <w:sectPr w:rsidR="00A3230B" w:rsidSect="00A323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0368"/>
    <w:multiLevelType w:val="hybridMultilevel"/>
    <w:tmpl w:val="D9229382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A6C9C"/>
    <w:multiLevelType w:val="hybridMultilevel"/>
    <w:tmpl w:val="D478B628"/>
    <w:lvl w:ilvl="0" w:tplc="BD1C6A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523C66"/>
    <w:multiLevelType w:val="hybridMultilevel"/>
    <w:tmpl w:val="994C767A"/>
    <w:lvl w:ilvl="0" w:tplc="BD1C6A3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Narrow" w:hAnsi="Arial Narrow" w:cs="Times New Roman" w:hint="default"/>
      </w:rPr>
    </w:lvl>
    <w:lvl w:ilvl="1" w:tplc="BD1C6A3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Narrow" w:hAnsi="Arial Narrow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EAE7E65"/>
    <w:multiLevelType w:val="hybridMultilevel"/>
    <w:tmpl w:val="8AA8C884"/>
    <w:lvl w:ilvl="0" w:tplc="EE88923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2B6F87"/>
    <w:multiLevelType w:val="hybridMultilevel"/>
    <w:tmpl w:val="BE00A832"/>
    <w:lvl w:ilvl="0" w:tplc="BD1C6A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871694"/>
    <w:multiLevelType w:val="hybridMultilevel"/>
    <w:tmpl w:val="BB540AB6"/>
    <w:lvl w:ilvl="0" w:tplc="46EC41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F043A2"/>
    <w:multiLevelType w:val="hybridMultilevel"/>
    <w:tmpl w:val="A65A4A4A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B6A50"/>
    <w:rsid w:val="00125B89"/>
    <w:rsid w:val="001A6432"/>
    <w:rsid w:val="005055D1"/>
    <w:rsid w:val="005D2649"/>
    <w:rsid w:val="006500DA"/>
    <w:rsid w:val="0065595A"/>
    <w:rsid w:val="00811ED1"/>
    <w:rsid w:val="009C1E8D"/>
    <w:rsid w:val="009F7D78"/>
    <w:rsid w:val="00A3230B"/>
    <w:rsid w:val="00BB4E21"/>
    <w:rsid w:val="00BB6A50"/>
    <w:rsid w:val="00C80EBD"/>
    <w:rsid w:val="00D27A1C"/>
    <w:rsid w:val="00E2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A5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11E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E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cp:lastPrinted>2024-11-21T08:41:00Z</cp:lastPrinted>
  <dcterms:created xsi:type="dcterms:W3CDTF">2024-11-21T10:19:00Z</dcterms:created>
  <dcterms:modified xsi:type="dcterms:W3CDTF">2024-11-21T10:24:00Z</dcterms:modified>
</cp:coreProperties>
</file>