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26" w:rsidRPr="00EA52DF" w:rsidRDefault="00C10026" w:rsidP="00C100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10026" w:rsidRPr="00EA52DF" w:rsidRDefault="00C10026" w:rsidP="00C100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«Средняя школа №3 имени Ленинского комсомола» </w:t>
      </w:r>
    </w:p>
    <w:p w:rsidR="00C10026" w:rsidRPr="00EA52DF" w:rsidRDefault="00C10026" w:rsidP="00C100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города Гагарина Смоленской области</w:t>
      </w:r>
    </w:p>
    <w:p w:rsidR="00C10026" w:rsidRPr="00EA52DF" w:rsidRDefault="00C10026" w:rsidP="00C10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10026" w:rsidRPr="00EA52DF" w:rsidRDefault="00C10026" w:rsidP="00C100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03DD0" w:rsidRPr="00902529" w:rsidRDefault="00902529" w:rsidP="00902529">
      <w:pPr>
        <w:jc w:val="center"/>
        <w:rPr>
          <w:b/>
          <w:sz w:val="32"/>
          <w:szCs w:val="32"/>
        </w:rPr>
      </w:pPr>
      <w:r w:rsidRPr="00902529">
        <w:rPr>
          <w:b/>
          <w:sz w:val="32"/>
          <w:szCs w:val="32"/>
        </w:rPr>
        <w:t>Отчёт о работе Центра за 2022 – 2023 учебный год</w:t>
      </w:r>
    </w:p>
    <w:p w:rsidR="00902529" w:rsidRDefault="00902529"/>
    <w:p w:rsidR="00902529" w:rsidRPr="00902529" w:rsidRDefault="00902529" w:rsidP="009025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МБОУ «Средняя школа № 3»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b/>
          <w:sz w:val="28"/>
          <w:szCs w:val="28"/>
        </w:rPr>
        <w:t>Основной целью</w:t>
      </w: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 Центра являются: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вовлечение обучающихся и педагогических работников в проектную деятельность;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529" w:rsidRPr="00902529" w:rsidRDefault="00902529" w:rsidP="009025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529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902529" w:rsidRPr="00902529" w:rsidRDefault="00902529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070E" w:rsidRPr="002934B1" w:rsidRDefault="0034070E" w:rsidP="0034070E">
      <w:pPr>
        <w:ind w:left="-5"/>
        <w:rPr>
          <w:rFonts w:ascii="Times New Roman" w:hAnsi="Times New Roman" w:cs="Times New Roman"/>
          <w:sz w:val="28"/>
          <w:szCs w:val="28"/>
        </w:rPr>
      </w:pPr>
      <w:r w:rsidRPr="002934B1">
        <w:rPr>
          <w:rFonts w:ascii="Times New Roman" w:hAnsi="Times New Roman" w:cs="Times New Roman"/>
          <w:sz w:val="28"/>
          <w:szCs w:val="28"/>
        </w:rPr>
        <w:t xml:space="preserve">В течение учебного года на базе Центра реализовывались программы внеурочной деятельности и дополнительного образования: </w:t>
      </w:r>
    </w:p>
    <w:p w:rsidR="00902529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Биология от А до Я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Химия от А до Я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Занимательная физика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Эко Азбука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Мы познаём мир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Творческая мастерская «Самоделкин»</w:t>
      </w:r>
    </w:p>
    <w:p w:rsidR="0034070E" w:rsidRPr="002934B1" w:rsidRDefault="0034070E" w:rsidP="002934B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Экология здоровья</w:t>
      </w:r>
    </w:p>
    <w:p w:rsidR="0034070E" w:rsidRPr="002934B1" w:rsidRDefault="0034070E" w:rsidP="00902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070E" w:rsidRPr="002934B1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Программы имеют практическую направленность, большое количество часов отводится на</w:t>
      </w:r>
    </w:p>
    <w:p w:rsidR="0034070E" w:rsidRPr="002934B1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практические, лабораторные и проектные работы. Все педагоги, реализующие программы,</w:t>
      </w:r>
    </w:p>
    <w:p w:rsidR="0034070E" w:rsidRPr="002934B1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B1">
        <w:rPr>
          <w:rFonts w:ascii="Times New Roman" w:eastAsia="Calibri" w:hAnsi="Times New Roman" w:cs="Times New Roman"/>
          <w:sz w:val="28"/>
          <w:szCs w:val="28"/>
        </w:rPr>
        <w:t>прошли курсы повышения квалификации по соответствующим компетенциям.</w:t>
      </w:r>
    </w:p>
    <w:p w:rsidR="0034070E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070E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 Центра освещались в созданной группе ВКонтакте </w:t>
      </w:r>
    </w:p>
    <w:p w:rsidR="0034070E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070E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F50AD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https://vk.com/public208672790</w:t>
        </w:r>
      </w:hyperlink>
    </w:p>
    <w:p w:rsidR="0034070E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34070E" w:rsidTr="008C227D">
        <w:tc>
          <w:tcPr>
            <w:tcW w:w="5098" w:type="dxa"/>
          </w:tcPr>
          <w:p w:rsidR="0034070E" w:rsidRDefault="0034070E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247" w:type="dxa"/>
          </w:tcPr>
          <w:p w:rsidR="0034070E" w:rsidRDefault="0034070E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34070E" w:rsidTr="008C227D">
        <w:tc>
          <w:tcPr>
            <w:tcW w:w="5098" w:type="dxa"/>
          </w:tcPr>
          <w:p w:rsidR="0034070E" w:rsidRDefault="0034070E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«Встречаем новый учебный год в Точке роста»</w:t>
            </w:r>
          </w:p>
        </w:tc>
        <w:tc>
          <w:tcPr>
            <w:tcW w:w="4247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https://vk.com/wall-208672790_102</w:t>
              </w:r>
            </w:hyperlink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работы с использованием ресурсов Центра (новые ноутбуки)</w:t>
            </w:r>
          </w:p>
        </w:tc>
        <w:tc>
          <w:tcPr>
            <w:tcW w:w="4247" w:type="dxa"/>
          </w:tcPr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https://vk.com/wall-208672790_103</w:t>
              </w:r>
            </w:hyperlink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факультатива «Мир под микроскопом»</w:t>
            </w:r>
          </w:p>
        </w:tc>
        <w:tc>
          <w:tcPr>
            <w:tcW w:w="4247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https://vk.com/wall-208672790_104</w:t>
              </w:r>
            </w:hyperlink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https://vk.com/wall-208672790_123</w:t>
              </w:r>
            </w:hyperlink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работы с использованием ресурсов Центра (цифровой микроскоп)</w:t>
            </w:r>
          </w:p>
        </w:tc>
        <w:tc>
          <w:tcPr>
            <w:tcW w:w="4247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https://vk.com/wall-208672790_107</w:t>
              </w:r>
            </w:hyperlink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ресурсов Центра для организации мероприятий школы</w:t>
            </w:r>
          </w:p>
        </w:tc>
        <w:tc>
          <w:tcPr>
            <w:tcW w:w="4247" w:type="dxa"/>
          </w:tcPr>
          <w:p w:rsidR="0034070E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https://vk.com/wall-208672790_108</w:t>
              </w:r>
            </w:hyperlink>
          </w:p>
          <w:p w:rsid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Pr="00923D7D" w:rsidRDefault="00923D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923D7D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нтерактивное занятие </w:t>
            </w:r>
            <w:proofErr w:type="spellStart"/>
            <w:r w:rsidRPr="00923D7D">
              <w:rPr>
                <w:rFonts w:ascii="Times New Roman" w:hAnsi="Times New Roman" w:cs="Times New Roman"/>
                <w:sz w:val="28"/>
                <w:szCs w:val="28"/>
              </w:rPr>
              <w:t>экоквиз</w:t>
            </w:r>
            <w:proofErr w:type="spellEnd"/>
            <w:r w:rsidRPr="00923D7D">
              <w:rPr>
                <w:rFonts w:ascii="Times New Roman" w:hAnsi="Times New Roman" w:cs="Times New Roman"/>
                <w:sz w:val="28"/>
                <w:szCs w:val="28"/>
              </w:rPr>
              <w:t xml:space="preserve"> "У нас одна планета", организованное для учащихся 9 - 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 w:rsidR="0072331B">
              <w:rPr>
                <w:rFonts w:ascii="Times New Roman" w:hAnsi="Times New Roman" w:cs="Times New Roman"/>
                <w:sz w:val="28"/>
                <w:szCs w:val="28"/>
              </w:rPr>
              <w:t>отрудничестве с активистами экологического движения «Заботливые люди»</w:t>
            </w:r>
          </w:p>
        </w:tc>
        <w:tc>
          <w:tcPr>
            <w:tcW w:w="4247" w:type="dxa"/>
          </w:tcPr>
          <w:p w:rsidR="0072331B" w:rsidRDefault="0072331B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070E" w:rsidRDefault="0072331B" w:rsidP="007233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https://vk.com/wall-208672790_109</w:t>
              </w:r>
            </w:hyperlink>
          </w:p>
          <w:p w:rsidR="0072331B" w:rsidRPr="0072331B" w:rsidRDefault="0072331B" w:rsidP="007233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72331B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кружка «Творческая мастерская Самоделкин», ковровая вышивка</w:t>
            </w:r>
          </w:p>
        </w:tc>
        <w:tc>
          <w:tcPr>
            <w:tcW w:w="4247" w:type="dxa"/>
          </w:tcPr>
          <w:p w:rsidR="0034070E" w:rsidRDefault="0072331B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https://vk.com/wall-208672790_111</w:t>
              </w:r>
            </w:hyperlink>
          </w:p>
          <w:p w:rsidR="0072331B" w:rsidRDefault="0072331B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лабораторных работ «Изучение простейших в капле воды под микроскопом»</w:t>
            </w:r>
          </w:p>
        </w:tc>
        <w:tc>
          <w:tcPr>
            <w:tcW w:w="4247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https://vk.com/wall-208672790_112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3D7D" w:rsidTr="008C227D">
        <w:tc>
          <w:tcPr>
            <w:tcW w:w="5098" w:type="dxa"/>
          </w:tcPr>
          <w:p w:rsidR="00923D7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– лабораторная работа «Изучение кожицы чешуи лука» (использован цифровой микроскоп)</w:t>
            </w:r>
          </w:p>
        </w:tc>
        <w:tc>
          <w:tcPr>
            <w:tcW w:w="4247" w:type="dxa"/>
          </w:tcPr>
          <w:p w:rsidR="00923D7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https://vk.com/wall-208672790_115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3D7D" w:rsidTr="008C227D">
        <w:tc>
          <w:tcPr>
            <w:tcW w:w="5098" w:type="dxa"/>
          </w:tcPr>
          <w:p w:rsidR="00923D7D" w:rsidRP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проектами с использованием цифровых лабораторий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RELEON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период осенних каникул</w:t>
            </w:r>
          </w:p>
        </w:tc>
        <w:tc>
          <w:tcPr>
            <w:tcW w:w="4247" w:type="dxa"/>
          </w:tcPr>
          <w:p w:rsidR="00923D7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https://vk.com/wall-208672790_116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1F021D" w:rsidP="001F0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проектами с использованием цифровых лабораторий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BitronicsLab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период осенних каникул</w:t>
            </w:r>
          </w:p>
        </w:tc>
        <w:tc>
          <w:tcPr>
            <w:tcW w:w="4247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https://vk.com/wall-208672790_117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P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базе Центра</w:t>
            </w:r>
          </w:p>
        </w:tc>
        <w:tc>
          <w:tcPr>
            <w:tcW w:w="4247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https://vk.com/wall-208672790_118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«Кладовые Земли» кружок ЭкоАзбука</w:t>
            </w:r>
          </w:p>
        </w:tc>
        <w:tc>
          <w:tcPr>
            <w:tcW w:w="4247" w:type="dxa"/>
          </w:tcPr>
          <w:p w:rsidR="0034070E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https://vk.com/wall-208672790_119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1F021D" w:rsidP="001F0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– лабораторная работа «Изучение кончика корня лука» (использован цифровой микроскоп)</w:t>
            </w:r>
          </w:p>
        </w:tc>
        <w:tc>
          <w:tcPr>
            <w:tcW w:w="4247" w:type="dxa"/>
          </w:tcPr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https://vk.com/wall-208672790_120</w:t>
              </w:r>
            </w:hyperlink>
          </w:p>
          <w:p w:rsidR="001F021D" w:rsidRDefault="001F021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504612" w:rsidP="00504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«Я познаю мир» кружок ЭкоАзбука</w:t>
            </w:r>
          </w:p>
        </w:tc>
        <w:tc>
          <w:tcPr>
            <w:tcW w:w="4247" w:type="dxa"/>
          </w:tcPr>
          <w:p w:rsidR="001F021D" w:rsidRDefault="005046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https://vk.com/wall-208672790_121</w:t>
              </w:r>
            </w:hyperlink>
          </w:p>
          <w:p w:rsidR="00504612" w:rsidRDefault="005046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5046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Социокультурное мероприятие для учащихся 4 классов «Один добытый опыт важнее семи мудрых поучений»</w:t>
            </w:r>
          </w:p>
        </w:tc>
        <w:tc>
          <w:tcPr>
            <w:tcW w:w="4247" w:type="dxa"/>
          </w:tcPr>
          <w:p w:rsidR="001F021D" w:rsidRDefault="005046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https://vk.com/wall-208672790_122</w:t>
              </w:r>
            </w:hyperlink>
          </w:p>
          <w:p w:rsidR="00504612" w:rsidRDefault="005046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Цикл лабораторных работ по цитологии в 9 – х классах с использованием оборудования Центра</w:t>
            </w:r>
          </w:p>
        </w:tc>
        <w:tc>
          <w:tcPr>
            <w:tcW w:w="4247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https://vk.com/wall-208672790_124</w:t>
              </w:r>
            </w:hyperlink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кружка «Химия от А до Я»</w:t>
            </w:r>
          </w:p>
        </w:tc>
        <w:tc>
          <w:tcPr>
            <w:tcW w:w="4247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https://vk.com/wall-208672790_125</w:t>
              </w:r>
            </w:hyperlink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Открытое занятие кружка «Творческая мастерская Самоделкин», бисероплетение и поделки «Радуга»</w:t>
            </w:r>
          </w:p>
        </w:tc>
        <w:tc>
          <w:tcPr>
            <w:tcW w:w="4247" w:type="dxa"/>
          </w:tcPr>
          <w:p w:rsidR="001F021D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https://vk.com/wall-208672790_126</w:t>
              </w:r>
            </w:hyperlink>
          </w:p>
          <w:p w:rsidR="00731672" w:rsidRDefault="0073167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045A79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«Осенний вернисаж» для учащихся начальной школы</w:t>
            </w:r>
          </w:p>
        </w:tc>
        <w:tc>
          <w:tcPr>
            <w:tcW w:w="4247" w:type="dxa"/>
          </w:tcPr>
          <w:p w:rsidR="001F021D" w:rsidRDefault="00045A79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https://vk.com/wall-208672790_127</w:t>
              </w:r>
            </w:hyperlink>
          </w:p>
          <w:p w:rsidR="00045A79" w:rsidRDefault="00045A79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Pr="00045A79" w:rsidRDefault="00045A79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Даньковой С. М. </w:t>
            </w:r>
            <w:r w:rsidRPr="00045A79">
              <w:rPr>
                <w:rFonts w:ascii="Times New Roman" w:hAnsi="Times New Roman" w:cs="Times New Roman"/>
                <w:sz w:val="28"/>
                <w:szCs w:val="28"/>
              </w:rPr>
              <w:t xml:space="preserve">"Об использовании микроскопа Микромед Эврика в системе организации лабораторных работ для учащихся" 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P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7B0">
              <w:rPr>
                <w:rFonts w:ascii="Times New Roman" w:hAnsi="Times New Roman" w:cs="Times New Roman"/>
                <w:sz w:val="28"/>
                <w:szCs w:val="28"/>
              </w:rPr>
              <w:t>29 ноября педагоги нашего Центра приняли участие в проведении регионального методического семинара для руководителей и педагогических работников Центров "Точка роста". Своим опытом работы с коллегами Смоленской области делилась руководитель Центра, Данькова Светлана Михайловна. Выступление было посвящено опыту работы по использованию микроскопа с видеоокуляром Микромед Эврика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https://vk.com/wall-208672790_130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P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7B0">
              <w:rPr>
                <w:rFonts w:ascii="Times New Roman" w:hAnsi="Times New Roman" w:cs="Times New Roman"/>
                <w:sz w:val="28"/>
                <w:szCs w:val="28"/>
              </w:rPr>
              <w:t>В нашем Центре образования "Точка роста" прошла серия мероприятий для самых маленьких эколят - участников кружка "ЭкоАзбука"</w:t>
            </w:r>
            <w:r w:rsidRPr="003457B0">
              <w:rPr>
                <w:rFonts w:ascii="Times New Roman" w:hAnsi="Times New Roman" w:cs="Times New Roman"/>
                <w:sz w:val="28"/>
                <w:szCs w:val="28"/>
              </w:rPr>
              <w:br/>
              <w:t>Это интерактивные занятия " Эколята изучают свой город" и "Защита проекта: они должны жить!"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https://vk.com/wall-208672790_131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Default="003457B0" w:rsidP="003457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кружка «Творческая мастерская Самоделкин», техника сухого валяния шерсти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https://vk.com/wall-208672790_132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https://vk.com/wall-208672790_139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лабораторных работ по физике, химии и биологии с использованием оборудования Центра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https://vk.com/wall-208672790_133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квест – занятие кружка «Мы познаем мир», посвященное Новому году</w:t>
            </w:r>
          </w:p>
        </w:tc>
        <w:tc>
          <w:tcPr>
            <w:tcW w:w="4247" w:type="dxa"/>
          </w:tcPr>
          <w:p w:rsidR="00504612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https://vk.com/wall-208672790_134</w:t>
              </w:r>
            </w:hyperlink>
          </w:p>
          <w:p w:rsidR="003457B0" w:rsidRDefault="003457B0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612" w:rsidTr="008C227D">
        <w:tc>
          <w:tcPr>
            <w:tcW w:w="5098" w:type="dxa"/>
          </w:tcPr>
          <w:p w:rsidR="00504612" w:rsidRPr="006C7F75" w:rsidRDefault="006C7F75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75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Экоквиз для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пятых классов. С</w:t>
            </w:r>
            <w:r w:rsidRPr="006C7F75">
              <w:rPr>
                <w:rFonts w:ascii="Times New Roman" w:hAnsi="Times New Roman" w:cs="Times New Roman"/>
                <w:sz w:val="28"/>
                <w:szCs w:val="28"/>
              </w:rPr>
              <w:t>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организаторами </w:t>
            </w:r>
            <w:r w:rsidRPr="006C7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эколого-просветительск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проекта "Заботливые люди"</w:t>
            </w:r>
          </w:p>
        </w:tc>
        <w:tc>
          <w:tcPr>
            <w:tcW w:w="4247" w:type="dxa"/>
          </w:tcPr>
          <w:p w:rsidR="00504612" w:rsidRDefault="006C7F75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https://vk.com/wall-208672790_135</w:t>
              </w:r>
            </w:hyperlink>
          </w:p>
          <w:p w:rsidR="006C7F75" w:rsidRDefault="006C7F75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кружка «ЭкоАзбука» «История Благовещенского собора»</w:t>
            </w:r>
          </w:p>
        </w:tc>
        <w:tc>
          <w:tcPr>
            <w:tcW w:w="4247" w:type="dxa"/>
          </w:tcPr>
          <w:p w:rsidR="001F021D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https://vk.com/wall-208672790_137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социокультурное мероприятие, посвященное Неделе семьи</w:t>
            </w:r>
          </w:p>
        </w:tc>
        <w:tc>
          <w:tcPr>
            <w:tcW w:w="4247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https://vk.com/public208672790?w=wall-208672790_140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P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112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кружка "Мир вокруг нас", посвященное очень интересному направлению - созданию презентаций.</w:t>
            </w:r>
          </w:p>
        </w:tc>
        <w:tc>
          <w:tcPr>
            <w:tcW w:w="4247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https://vk.com/public208672790?w=wall-208672790_141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Российской науки</w:t>
            </w:r>
          </w:p>
        </w:tc>
        <w:tc>
          <w:tcPr>
            <w:tcW w:w="4247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https://vk.com/wall-208672790_142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https://vk.com/public208672790?w=wall-208672790_143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https://vk.com/wall-208672790_144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курсовой подготовки</w:t>
            </w:r>
          </w:p>
        </w:tc>
        <w:tc>
          <w:tcPr>
            <w:tcW w:w="4247" w:type="dxa"/>
          </w:tcPr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https://vk.com/wall-208672790_145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21D" w:rsidTr="008C227D">
        <w:tc>
          <w:tcPr>
            <w:tcW w:w="5098" w:type="dxa"/>
          </w:tcPr>
          <w:p w:rsidR="001F021D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кружка «Занимательная физика»</w:t>
            </w:r>
          </w:p>
        </w:tc>
        <w:tc>
          <w:tcPr>
            <w:tcW w:w="4247" w:type="dxa"/>
          </w:tcPr>
          <w:p w:rsidR="001F021D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https://vk.com/wall-208672790_146</w:t>
              </w:r>
            </w:hyperlink>
          </w:p>
          <w:p w:rsidR="00EA0112" w:rsidRDefault="00EA0112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70E" w:rsidTr="008C227D">
        <w:tc>
          <w:tcPr>
            <w:tcW w:w="5098" w:type="dxa"/>
          </w:tcPr>
          <w:p w:rsidR="0034070E" w:rsidRDefault="0058313A" w:rsidP="005831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занятие кружка «Творческая мастерская Самоделкин», техника японского плетения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Кумихимо</w:t>
            </w:r>
            <w:proofErr w:type="spellEnd"/>
          </w:p>
        </w:tc>
        <w:tc>
          <w:tcPr>
            <w:tcW w:w="4247" w:type="dxa"/>
          </w:tcPr>
          <w:p w:rsidR="0034070E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https://vk.com/public208672790?w=wall-208672790_147</w:t>
              </w:r>
            </w:hyperlink>
          </w:p>
          <w:p w:rsidR="0058313A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по биологии с использованием оборудования Центра</w:t>
            </w:r>
          </w:p>
        </w:tc>
        <w:tc>
          <w:tcPr>
            <w:tcW w:w="4247" w:type="dxa"/>
          </w:tcPr>
          <w:p w:rsidR="00EA0112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https://vk.com/public208672790?w=wall-208672790_148</w:t>
              </w:r>
            </w:hyperlink>
          </w:p>
          <w:p w:rsidR="0058313A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НОУ (научного общества учащихся). Защита проектных работ.</w:t>
            </w:r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https://vk.com/public208672790?w=wall-208672790_149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https://vk.com/public208672790?w=wall-208672790_150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Центром образования учащихся первых классов (серия мероприятий)</w:t>
            </w:r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https://vk.com/public208672790?w=wall-208672790_151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13A" w:rsidTr="008C227D">
        <w:tc>
          <w:tcPr>
            <w:tcW w:w="5098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с цифровыми лабораториями на занятиях кружка «Экология человека»</w:t>
            </w:r>
          </w:p>
        </w:tc>
        <w:tc>
          <w:tcPr>
            <w:tcW w:w="4247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https://vk.com/public208672790?w=wall-208672790_152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13A" w:rsidTr="008C227D">
        <w:tc>
          <w:tcPr>
            <w:tcW w:w="5098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Социокультурное общешкольное мероприятие «Правила безопасности для младших школьников»</w:t>
            </w:r>
          </w:p>
        </w:tc>
        <w:tc>
          <w:tcPr>
            <w:tcW w:w="4247" w:type="dxa"/>
          </w:tcPr>
          <w:p w:rsidR="0058313A" w:rsidRDefault="008C227D" w:rsidP="008C227D">
            <w:pPr>
              <w:tabs>
                <w:tab w:val="right" w:pos="47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https://vk.com/wall-208672790_155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8C227D" w:rsidRDefault="008C227D" w:rsidP="008C227D">
            <w:pPr>
              <w:tabs>
                <w:tab w:val="right" w:pos="47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13A" w:rsidTr="008C227D">
        <w:tc>
          <w:tcPr>
            <w:tcW w:w="5098" w:type="dxa"/>
          </w:tcPr>
          <w:p w:rsidR="0058313A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22 апреля отмечается Международный день Земли.</w:t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br/>
              <w:t>В честь этого экологического праздника для учащихся начальной школы наш Центр образования "Точка роста" проводит конкурс "ВЕСЕННИЙ РОСТОК". В прошлом учебном году мы впервые провели этот конкурс и получили массу положительных эмоций. Самой востребованной оказалась номинация "Растим цветы для школы". В этом году мы решили продолжить работу над таким интересным для ребят общешкольным проектом.</w:t>
            </w:r>
          </w:p>
        </w:tc>
        <w:tc>
          <w:tcPr>
            <w:tcW w:w="4247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https://vk.com/public208672790?w=wall-208672790_156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https://vk.com/wall-208672790_158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https://vk.com/wall-208672790_161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https://vk.com/wall-208672790_163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13A" w:rsidTr="008C227D">
        <w:tc>
          <w:tcPr>
            <w:tcW w:w="5098" w:type="dxa"/>
          </w:tcPr>
          <w:p w:rsidR="0058313A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У наших эколят новости - закончен первый этап работы над проектом "Космическая эра". Участники кружка ЭкоАзбука под руководством Галушкиной Виктории Владимировны провели предварительную защиту проекта.</w:t>
            </w:r>
          </w:p>
        </w:tc>
        <w:tc>
          <w:tcPr>
            <w:tcW w:w="4247" w:type="dxa"/>
          </w:tcPr>
          <w:p w:rsidR="0058313A" w:rsidRDefault="0058313A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https://vk.com/wall-208672790_157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313A" w:rsidTr="008C227D">
        <w:tc>
          <w:tcPr>
            <w:tcW w:w="5098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Международном химическом диктанте</w:t>
            </w:r>
          </w:p>
        </w:tc>
        <w:tc>
          <w:tcPr>
            <w:tcW w:w="4247" w:type="dxa"/>
          </w:tcPr>
          <w:p w:rsidR="0058313A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https://vk.com/wall-208672790_160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нашем Центре образования "Точка роста" прошло мероприятие в рамках молодежного форума. Перед учащимися нашей и других школ выступила </w:t>
            </w:r>
            <w:proofErr w:type="spellStart"/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Листопадова</w:t>
            </w:r>
            <w:proofErr w:type="spellEnd"/>
            <w:r w:rsidRPr="008C227D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Валентиновна, кандидат медицинских наук, пульмонолог.</w:t>
            </w:r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https://vk.com/wall-208672790_162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На базе нашего Центра прошло мероприятие для начальной школы "Здравствуй, лето!"</w:t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br/>
              <w:t>Подробный анонс мероприятия</w:t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7" w:tgtFrame="_blank" w:tooltip="https://р67.навигатор.дети/activity/1325/?date=2023-05-24" w:history="1">
              <w:r w:rsidRPr="008C2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https://р67.навигатор.дети/activity/1325/?date=2023-0..</w:t>
              </w:r>
            </w:hyperlink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https://vk.com/wall-208672790_165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 xml:space="preserve">В нашем Центре образования была организована выставка работ учащегося 5 "В" класса, </w:t>
            </w:r>
            <w:proofErr w:type="spellStart"/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8C227D">
              <w:rPr>
                <w:rFonts w:ascii="Times New Roman" w:hAnsi="Times New Roman" w:cs="Times New Roman"/>
                <w:sz w:val="28"/>
                <w:szCs w:val="28"/>
              </w:rPr>
              <w:t xml:space="preserve"> Исмаила. Мальчик занял II место в конкурсе "Рисуем победу". Исмаил - художник - самоучка, начал рисовать в 3 года. Сейчас его работы завораживают зрителей.</w:t>
            </w:r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https://vk.com/wall-208672790_166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C227D">
              <w:rPr>
                <w:rFonts w:ascii="Times New Roman" w:hAnsi="Times New Roman" w:cs="Times New Roman"/>
                <w:sz w:val="28"/>
                <w:szCs w:val="28"/>
              </w:rPr>
              <w:t>анятие по отработке практической части ОГЭ по химии.</w:t>
            </w:r>
          </w:p>
          <w:p w:rsidR="008C227D" w:rsidRP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 ресурсы центра.</w:t>
            </w:r>
          </w:p>
        </w:tc>
        <w:tc>
          <w:tcPr>
            <w:tcW w:w="4247" w:type="dxa"/>
          </w:tcPr>
          <w:p w:rsidR="00EA0112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https://vk.com/wall-208672790_167</w:t>
              </w:r>
            </w:hyperlink>
          </w:p>
          <w:p w:rsidR="008C227D" w:rsidRDefault="008C227D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112" w:rsidTr="008C227D">
        <w:tc>
          <w:tcPr>
            <w:tcW w:w="5098" w:type="dxa"/>
          </w:tcPr>
          <w:p w:rsidR="00EA0112" w:rsidRDefault="002934B1" w:rsidP="002934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B1">
              <w:rPr>
                <w:rFonts w:ascii="Times New Roman" w:hAnsi="Times New Roman" w:cs="Times New Roman"/>
                <w:sz w:val="28"/>
                <w:szCs w:val="28"/>
              </w:rPr>
              <w:t>1 июня, мы празднуем Международный день защиты детей. В нашем Центре образования начинает работать летний лагерь Юных экологов.</w:t>
            </w:r>
          </w:p>
        </w:tc>
        <w:tc>
          <w:tcPr>
            <w:tcW w:w="4247" w:type="dxa"/>
          </w:tcPr>
          <w:p w:rsidR="00EA0112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https://vk.com/wall-208672790_168</w:t>
              </w:r>
            </w:hyperlink>
          </w:p>
          <w:p w:rsidR="002934B1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1955" w:rsidTr="008C227D">
        <w:tc>
          <w:tcPr>
            <w:tcW w:w="5098" w:type="dxa"/>
          </w:tcPr>
          <w:p w:rsidR="00371955" w:rsidRPr="002934B1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4B1">
              <w:rPr>
                <w:rFonts w:ascii="Times New Roman" w:hAnsi="Times New Roman" w:cs="Times New Roman"/>
                <w:sz w:val="28"/>
                <w:szCs w:val="28"/>
              </w:rPr>
              <w:t>тоги XXIII областной научно-практической конференции студентов и обучающихся "Шаг в науку". Участниками конференции от нашей школы стали Качевская Ирина (10 класс) и Жомнир Владимир (9 "Г" класс).</w:t>
            </w:r>
          </w:p>
        </w:tc>
        <w:tc>
          <w:tcPr>
            <w:tcW w:w="4247" w:type="dxa"/>
          </w:tcPr>
          <w:p w:rsidR="00371955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https://vk.com/wall-208672790_169</w:t>
              </w:r>
            </w:hyperlink>
          </w:p>
          <w:p w:rsidR="002934B1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1955" w:rsidTr="008C227D">
        <w:tc>
          <w:tcPr>
            <w:tcW w:w="5098" w:type="dxa"/>
          </w:tcPr>
          <w:p w:rsidR="00371955" w:rsidRDefault="002934B1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Летний лагерь юных экологов</w:t>
            </w:r>
          </w:p>
        </w:tc>
        <w:tc>
          <w:tcPr>
            <w:tcW w:w="4247" w:type="dxa"/>
          </w:tcPr>
          <w:p w:rsidR="00371955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3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</w:t>
              </w:r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6</w:t>
              </w:r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72790_170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4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https://vk.com/public208672790?w=wall-208672790_171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5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https://vk.com/public208672790?w=wall-208672790_174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6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https://vk.com/public208672790?w=wall-208672790_175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7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https://vk.com/public208672790?w=wall-208672790_178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8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https://vk.com/public208672790?w=wall-208672790_179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9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https://vk.com/wall-208672790_180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0" w:history="1">
              <w:r w:rsidRPr="00F50AD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https://vk.com/public208672790?w=wall-208672790_181</w:t>
              </w:r>
            </w:hyperlink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9D8" w:rsidRDefault="009269D8" w:rsidP="00340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070E" w:rsidRPr="00902529" w:rsidRDefault="0034070E" w:rsidP="0034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4070E" w:rsidRPr="0090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E20"/>
    <w:multiLevelType w:val="hybridMultilevel"/>
    <w:tmpl w:val="BBC8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6B3D"/>
    <w:multiLevelType w:val="hybridMultilevel"/>
    <w:tmpl w:val="8272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4605"/>
    <w:multiLevelType w:val="hybridMultilevel"/>
    <w:tmpl w:val="D110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6"/>
    <w:rsid w:val="00045A79"/>
    <w:rsid w:val="001F021D"/>
    <w:rsid w:val="002934B1"/>
    <w:rsid w:val="0034070E"/>
    <w:rsid w:val="003457B0"/>
    <w:rsid w:val="00371955"/>
    <w:rsid w:val="00504612"/>
    <w:rsid w:val="0058313A"/>
    <w:rsid w:val="006C7F75"/>
    <w:rsid w:val="0072331B"/>
    <w:rsid w:val="00731672"/>
    <w:rsid w:val="008C227D"/>
    <w:rsid w:val="00902529"/>
    <w:rsid w:val="00923D7D"/>
    <w:rsid w:val="009269D8"/>
    <w:rsid w:val="00C10026"/>
    <w:rsid w:val="00D03DD0"/>
    <w:rsid w:val="00E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9624-E91D-47F5-B9A2-10954310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7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34B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26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8672790_111" TargetMode="External"/><Relationship Id="rId18" Type="http://schemas.openxmlformats.org/officeDocument/2006/relationships/hyperlink" Target="https://vk.com/wall-208672790_118" TargetMode="External"/><Relationship Id="rId26" Type="http://schemas.openxmlformats.org/officeDocument/2006/relationships/hyperlink" Target="https://vk.com/wall-208672790_127" TargetMode="External"/><Relationship Id="rId39" Type="http://schemas.openxmlformats.org/officeDocument/2006/relationships/hyperlink" Target="https://vk.com/public208672790?w=wall-208672790_143" TargetMode="External"/><Relationship Id="rId21" Type="http://schemas.openxmlformats.org/officeDocument/2006/relationships/hyperlink" Target="https://vk.com/wall-208672790_121" TargetMode="External"/><Relationship Id="rId34" Type="http://schemas.openxmlformats.org/officeDocument/2006/relationships/hyperlink" Target="https://vk.com/wall-208672790_135" TargetMode="External"/><Relationship Id="rId42" Type="http://schemas.openxmlformats.org/officeDocument/2006/relationships/hyperlink" Target="https://vk.com/wall-208672790_146" TargetMode="External"/><Relationship Id="rId47" Type="http://schemas.openxmlformats.org/officeDocument/2006/relationships/hyperlink" Target="https://vk.com/public208672790?w=wall-208672790_151" TargetMode="External"/><Relationship Id="rId50" Type="http://schemas.openxmlformats.org/officeDocument/2006/relationships/hyperlink" Target="https://vk.com/public208672790?w=wall-208672790_156" TargetMode="External"/><Relationship Id="rId55" Type="http://schemas.openxmlformats.org/officeDocument/2006/relationships/hyperlink" Target="https://vk.com/wall-208672790_160" TargetMode="External"/><Relationship Id="rId63" Type="http://schemas.openxmlformats.org/officeDocument/2006/relationships/hyperlink" Target="https://vk.com/public208672790?w=wall-208672790_170" TargetMode="External"/><Relationship Id="rId68" Type="http://schemas.openxmlformats.org/officeDocument/2006/relationships/hyperlink" Target="https://vk.com/public208672790?w=wall-208672790_179" TargetMode="External"/><Relationship Id="rId7" Type="http://schemas.openxmlformats.org/officeDocument/2006/relationships/hyperlink" Target="https://vk.com/wall-208672790_103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08672790_116" TargetMode="External"/><Relationship Id="rId29" Type="http://schemas.openxmlformats.org/officeDocument/2006/relationships/hyperlink" Target="https://vk.com/wall-208672790_1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08672790_102" TargetMode="External"/><Relationship Id="rId11" Type="http://schemas.openxmlformats.org/officeDocument/2006/relationships/hyperlink" Target="https://vk.com/wall-208672790_108" TargetMode="External"/><Relationship Id="rId24" Type="http://schemas.openxmlformats.org/officeDocument/2006/relationships/hyperlink" Target="https://vk.com/wall-208672790_125" TargetMode="External"/><Relationship Id="rId32" Type="http://schemas.openxmlformats.org/officeDocument/2006/relationships/hyperlink" Target="https://vk.com/wall-208672790_133" TargetMode="External"/><Relationship Id="rId37" Type="http://schemas.openxmlformats.org/officeDocument/2006/relationships/hyperlink" Target="https://vk.com/public208672790?w=wall-208672790_141" TargetMode="External"/><Relationship Id="rId40" Type="http://schemas.openxmlformats.org/officeDocument/2006/relationships/hyperlink" Target="https://vk.com/wall-208672790_144" TargetMode="External"/><Relationship Id="rId45" Type="http://schemas.openxmlformats.org/officeDocument/2006/relationships/hyperlink" Target="https://vk.com/public208672790?w=wall-208672790_149" TargetMode="External"/><Relationship Id="rId53" Type="http://schemas.openxmlformats.org/officeDocument/2006/relationships/hyperlink" Target="https://vk.com/wall-208672790_163" TargetMode="External"/><Relationship Id="rId58" Type="http://schemas.openxmlformats.org/officeDocument/2006/relationships/hyperlink" Target="https://vk.com/wall-208672790_165" TargetMode="External"/><Relationship Id="rId66" Type="http://schemas.openxmlformats.org/officeDocument/2006/relationships/hyperlink" Target="https://vk.com/public208672790?w=wall-208672790_175" TargetMode="External"/><Relationship Id="rId5" Type="http://schemas.openxmlformats.org/officeDocument/2006/relationships/hyperlink" Target="https://vk.com/public208672790" TargetMode="External"/><Relationship Id="rId15" Type="http://schemas.openxmlformats.org/officeDocument/2006/relationships/hyperlink" Target="https://vk.com/wall-208672790_115" TargetMode="External"/><Relationship Id="rId23" Type="http://schemas.openxmlformats.org/officeDocument/2006/relationships/hyperlink" Target="https://vk.com/wall-208672790_124" TargetMode="External"/><Relationship Id="rId28" Type="http://schemas.openxmlformats.org/officeDocument/2006/relationships/hyperlink" Target="https://vk.com/wall-208672790_130" TargetMode="External"/><Relationship Id="rId36" Type="http://schemas.openxmlformats.org/officeDocument/2006/relationships/hyperlink" Target="https://vk.com/public208672790?w=wall-208672790_140" TargetMode="External"/><Relationship Id="rId49" Type="http://schemas.openxmlformats.org/officeDocument/2006/relationships/hyperlink" Target="https://vk.com/wall-208672790_155" TargetMode="External"/><Relationship Id="rId57" Type="http://schemas.openxmlformats.org/officeDocument/2006/relationships/hyperlink" Target="https://vk.com/away.php?to=https%3A%2F%2Fxn--67-kmc.xn--80aafey1amqq.xn--d1acj3b%2Factivity%2F1325%2F%3Fdate%3D2023-05-24&amp;post=-208672790_165&amp;cc_key=&amp;track_code=" TargetMode="External"/><Relationship Id="rId61" Type="http://schemas.openxmlformats.org/officeDocument/2006/relationships/hyperlink" Target="https://vk.com/wall-208672790_168" TargetMode="External"/><Relationship Id="rId10" Type="http://schemas.openxmlformats.org/officeDocument/2006/relationships/hyperlink" Target="https://vk.com/wall-208672790_107" TargetMode="External"/><Relationship Id="rId19" Type="http://schemas.openxmlformats.org/officeDocument/2006/relationships/hyperlink" Target="https://vk.com/wall-208672790_119" TargetMode="External"/><Relationship Id="rId31" Type="http://schemas.openxmlformats.org/officeDocument/2006/relationships/hyperlink" Target="https://vk.com/wall-208672790_139" TargetMode="External"/><Relationship Id="rId44" Type="http://schemas.openxmlformats.org/officeDocument/2006/relationships/hyperlink" Target="https://vk.com/public208672790?w=wall-208672790_148" TargetMode="External"/><Relationship Id="rId52" Type="http://schemas.openxmlformats.org/officeDocument/2006/relationships/hyperlink" Target="https://vk.com/wall-208672790_161" TargetMode="External"/><Relationship Id="rId60" Type="http://schemas.openxmlformats.org/officeDocument/2006/relationships/hyperlink" Target="https://vk.com/wall-208672790_167" TargetMode="External"/><Relationship Id="rId65" Type="http://schemas.openxmlformats.org/officeDocument/2006/relationships/hyperlink" Target="https://vk.com/public208672790?w=wall-208672790_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8672790_123" TargetMode="External"/><Relationship Id="rId14" Type="http://schemas.openxmlformats.org/officeDocument/2006/relationships/hyperlink" Target="https://vk.com/wall-208672790_112" TargetMode="External"/><Relationship Id="rId22" Type="http://schemas.openxmlformats.org/officeDocument/2006/relationships/hyperlink" Target="https://vk.com/wall-208672790_122" TargetMode="External"/><Relationship Id="rId27" Type="http://schemas.openxmlformats.org/officeDocument/2006/relationships/hyperlink" Target="https://vk.com/public208672790" TargetMode="External"/><Relationship Id="rId30" Type="http://schemas.openxmlformats.org/officeDocument/2006/relationships/hyperlink" Target="https://vk.com/wall-208672790_132" TargetMode="External"/><Relationship Id="rId35" Type="http://schemas.openxmlformats.org/officeDocument/2006/relationships/hyperlink" Target="https://vk.com/wall-208672790_137" TargetMode="External"/><Relationship Id="rId43" Type="http://schemas.openxmlformats.org/officeDocument/2006/relationships/hyperlink" Target="https://vk.com/public208672790?w=wall-208672790_147" TargetMode="External"/><Relationship Id="rId48" Type="http://schemas.openxmlformats.org/officeDocument/2006/relationships/hyperlink" Target="https://vk.com/public208672790?w=wall-208672790_152" TargetMode="External"/><Relationship Id="rId56" Type="http://schemas.openxmlformats.org/officeDocument/2006/relationships/hyperlink" Target="https://vk.com/wall-208672790_162" TargetMode="External"/><Relationship Id="rId64" Type="http://schemas.openxmlformats.org/officeDocument/2006/relationships/hyperlink" Target="https://vk.com/public208672790?w=wall-208672790_171" TargetMode="External"/><Relationship Id="rId69" Type="http://schemas.openxmlformats.org/officeDocument/2006/relationships/hyperlink" Target="https://vk.com/wall-208672790_180" TargetMode="External"/><Relationship Id="rId8" Type="http://schemas.openxmlformats.org/officeDocument/2006/relationships/hyperlink" Target="https://vk.com/wall-208672790_104" TargetMode="External"/><Relationship Id="rId51" Type="http://schemas.openxmlformats.org/officeDocument/2006/relationships/hyperlink" Target="https://vk.com/wall-208672790_15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wall-208672790_109" TargetMode="External"/><Relationship Id="rId17" Type="http://schemas.openxmlformats.org/officeDocument/2006/relationships/hyperlink" Target="https://vk.com/wall-208672790_117" TargetMode="External"/><Relationship Id="rId25" Type="http://schemas.openxmlformats.org/officeDocument/2006/relationships/hyperlink" Target="https://vk.com/wall-208672790_126" TargetMode="External"/><Relationship Id="rId33" Type="http://schemas.openxmlformats.org/officeDocument/2006/relationships/hyperlink" Target="https://vk.com/wall-208672790_134" TargetMode="External"/><Relationship Id="rId38" Type="http://schemas.openxmlformats.org/officeDocument/2006/relationships/hyperlink" Target="https://vk.com/wall-208672790_142" TargetMode="External"/><Relationship Id="rId46" Type="http://schemas.openxmlformats.org/officeDocument/2006/relationships/hyperlink" Target="https://vk.com/public208672790?w=wall-208672790_150" TargetMode="External"/><Relationship Id="rId59" Type="http://schemas.openxmlformats.org/officeDocument/2006/relationships/hyperlink" Target="https://vk.com/wall-208672790_166" TargetMode="External"/><Relationship Id="rId67" Type="http://schemas.openxmlformats.org/officeDocument/2006/relationships/hyperlink" Target="https://vk.com/public208672790?w=wall-208672790_178" TargetMode="External"/><Relationship Id="rId20" Type="http://schemas.openxmlformats.org/officeDocument/2006/relationships/hyperlink" Target="https://vk.com/wall-208672790_120" TargetMode="External"/><Relationship Id="rId41" Type="http://schemas.openxmlformats.org/officeDocument/2006/relationships/hyperlink" Target="https://vk.com/wall-208672790_145" TargetMode="External"/><Relationship Id="rId54" Type="http://schemas.openxmlformats.org/officeDocument/2006/relationships/hyperlink" Target="https://vk.com/wall-208672790_157" TargetMode="External"/><Relationship Id="rId62" Type="http://schemas.openxmlformats.org/officeDocument/2006/relationships/hyperlink" Target="https://vk.com/wall-208672790_169" TargetMode="External"/><Relationship Id="rId70" Type="http://schemas.openxmlformats.org/officeDocument/2006/relationships/hyperlink" Target="https://vk.com/public208672790?w=wall-208672790_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2024-04-01T12:21:00Z</dcterms:created>
  <dcterms:modified xsi:type="dcterms:W3CDTF">2024-04-01T16:17:00Z</dcterms:modified>
</cp:coreProperties>
</file>