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F2" w:rsidRPr="005D2AD2" w:rsidRDefault="008655F2" w:rsidP="005D2AD2">
      <w:pPr>
        <w:spacing w:after="0" w:line="240" w:lineRule="auto"/>
        <w:ind w:left="120"/>
        <w:jc w:val="center"/>
        <w:rPr>
          <w:b/>
          <w:sz w:val="20"/>
        </w:rPr>
      </w:pPr>
      <w:r w:rsidRPr="005D2AD2">
        <w:rPr>
          <w:rFonts w:ascii="Times New Roman" w:hAnsi="Times New Roman"/>
          <w:b/>
          <w:color w:val="000000"/>
        </w:rPr>
        <w:t>МИНИСТЕРСТВО ПРОСВЕЩЕНИЯ РОССИЙСКОЙ ФЕДЕРАЦИИ</w:t>
      </w:r>
    </w:p>
    <w:p w:rsidR="008655F2" w:rsidRPr="005D2AD2" w:rsidRDefault="008655F2" w:rsidP="005D2AD2">
      <w:pPr>
        <w:spacing w:after="0" w:line="240" w:lineRule="auto"/>
        <w:ind w:left="120"/>
        <w:jc w:val="center"/>
        <w:rPr>
          <w:b/>
          <w:szCs w:val="24"/>
        </w:rPr>
      </w:pPr>
      <w:r w:rsidRPr="005D2AD2">
        <w:rPr>
          <w:rFonts w:ascii="Times New Roman" w:hAnsi="Times New Roman"/>
          <w:b/>
          <w:color w:val="000000"/>
        </w:rPr>
        <w:t xml:space="preserve">Министерство Смоленской области по образованию и науке </w:t>
      </w:r>
      <w:r w:rsidRPr="005D2AD2">
        <w:rPr>
          <w:b/>
        </w:rPr>
        <w:br/>
      </w:r>
      <w:r w:rsidRPr="005D2AD2">
        <w:rPr>
          <w:rFonts w:ascii="Times New Roman" w:hAnsi="Times New Roman"/>
          <w:b/>
          <w:color w:val="000000"/>
        </w:rPr>
        <w:t xml:space="preserve"> Администрация муниципального образования "Гагаринский муниципальный округ" </w:t>
      </w:r>
      <w:r w:rsidRPr="005D2AD2">
        <w:rPr>
          <w:b/>
        </w:rPr>
        <w:br/>
      </w:r>
      <w:bookmarkStart w:id="0" w:name="af5b5167-7099-47ec-9866-9052e784200d"/>
      <w:bookmarkEnd w:id="0"/>
      <w:r w:rsidRPr="005D2AD2">
        <w:rPr>
          <w:rFonts w:ascii="Times New Roman" w:hAnsi="Times New Roman"/>
          <w:b/>
          <w:color w:val="000000"/>
          <w:szCs w:val="24"/>
        </w:rPr>
        <w:t>МБОУ "Средняя школа №3"</w:t>
      </w:r>
    </w:p>
    <w:p w:rsidR="008655F2" w:rsidRDefault="008655F2" w:rsidP="008655F2">
      <w:pPr>
        <w:spacing w:after="0"/>
        <w:ind w:left="120"/>
      </w:pPr>
    </w:p>
    <w:p w:rsidR="008655F2" w:rsidRPr="008655F2" w:rsidRDefault="008655F2" w:rsidP="008655F2">
      <w:pPr>
        <w:spacing w:after="0"/>
        <w:ind w:left="120"/>
        <w:rPr>
          <w:sz w:val="20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655F2" w:rsidRPr="008655F2" w:rsidTr="006211BE">
        <w:tc>
          <w:tcPr>
            <w:tcW w:w="3114" w:type="dxa"/>
          </w:tcPr>
          <w:p w:rsidR="008655F2" w:rsidRPr="008655F2" w:rsidRDefault="008655F2" w:rsidP="005D2A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bookmarkStart w:id="1" w:name="_GoBack" w:colFirst="0" w:colLast="2"/>
            <w:r w:rsidRPr="008655F2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РАССМОТРЕНО</w:t>
            </w:r>
          </w:p>
          <w:p w:rsidR="008655F2" w:rsidRPr="008655F2" w:rsidRDefault="008655F2" w:rsidP="005D2A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8655F2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на заседании Педагогического совета</w:t>
            </w:r>
          </w:p>
          <w:p w:rsidR="008655F2" w:rsidRDefault="008655F2" w:rsidP="005D2A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>Протокол №1</w:t>
            </w:r>
          </w:p>
          <w:p w:rsidR="008655F2" w:rsidRPr="008655F2" w:rsidRDefault="008655F2" w:rsidP="005D2A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softHyphen/>
              <w:t xml:space="preserve"> </w:t>
            </w:r>
            <w:r w:rsidR="005D2AD2">
              <w:rPr>
                <w:rFonts w:ascii="Times New Roman" w:eastAsia="Times New Roman" w:hAnsi="Times New Roman"/>
                <w:color w:val="000000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>» августа   20</w:t>
            </w:r>
            <w:r w:rsidR="005D2AD2">
              <w:rPr>
                <w:rFonts w:ascii="Times New Roman" w:eastAsia="Times New Roman" w:hAnsi="Times New Roman"/>
                <w:color w:val="000000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5</w:t>
            </w:r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 xml:space="preserve"> г.</w:t>
            </w:r>
          </w:p>
          <w:p w:rsidR="008655F2" w:rsidRPr="008655F2" w:rsidRDefault="008655F2" w:rsidP="005D2A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3115" w:type="dxa"/>
          </w:tcPr>
          <w:p w:rsidR="008655F2" w:rsidRPr="008655F2" w:rsidRDefault="008655F2" w:rsidP="005D2A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3115" w:type="dxa"/>
          </w:tcPr>
          <w:p w:rsidR="008655F2" w:rsidRPr="008655F2" w:rsidRDefault="008655F2" w:rsidP="005D2A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8655F2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УТВЕРЖДЕНО</w:t>
            </w:r>
          </w:p>
          <w:p w:rsidR="008655F2" w:rsidRPr="008655F2" w:rsidRDefault="008655F2" w:rsidP="005D2A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8655F2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директор МБОУ "Средняя школа №3"</w:t>
            </w:r>
          </w:p>
          <w:p w:rsidR="008655F2" w:rsidRPr="008655F2" w:rsidRDefault="008655F2" w:rsidP="005D2A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proofErr w:type="spellStart"/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>____________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Полосуев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Ю.А.</w:t>
            </w:r>
          </w:p>
          <w:p w:rsidR="008655F2" w:rsidRPr="008655F2" w:rsidRDefault="008655F2" w:rsidP="005D2A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 xml:space="preserve">приказ № </w:t>
            </w:r>
            <w:r w:rsidR="005F62CF">
              <w:rPr>
                <w:rFonts w:ascii="Times New Roman" w:eastAsia="Times New Roman" w:hAnsi="Times New Roman"/>
                <w:color w:val="000000"/>
                <w:szCs w:val="24"/>
              </w:rPr>
              <w:t>105</w:t>
            </w:r>
          </w:p>
          <w:p w:rsidR="008655F2" w:rsidRPr="008655F2" w:rsidRDefault="008655F2" w:rsidP="005D2A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>от «</w:t>
            </w:r>
            <w:r w:rsidR="005D2AD2">
              <w:rPr>
                <w:rFonts w:ascii="Times New Roman" w:eastAsia="Times New Roman" w:hAnsi="Times New Roman"/>
                <w:color w:val="000000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>» августа    202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5</w:t>
            </w:r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 xml:space="preserve"> г.</w:t>
            </w:r>
          </w:p>
          <w:p w:rsidR="008655F2" w:rsidRPr="008655F2" w:rsidRDefault="008655F2" w:rsidP="005D2A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  <w:bookmarkEnd w:id="1"/>
    </w:tbl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E738C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E738C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575685" w:rsidRPr="00575685" w:rsidRDefault="00575685" w:rsidP="00575685">
      <w:pPr>
        <w:pStyle w:val="Heading1"/>
        <w:spacing w:before="40"/>
        <w:ind w:left="0"/>
        <w:jc w:val="center"/>
        <w:rPr>
          <w:b w:val="0"/>
          <w:sz w:val="28"/>
          <w:szCs w:val="24"/>
        </w:rPr>
      </w:pPr>
      <w:r w:rsidRPr="00575685">
        <w:rPr>
          <w:b w:val="0"/>
          <w:sz w:val="28"/>
          <w:szCs w:val="24"/>
        </w:rPr>
        <w:t xml:space="preserve">адаптированной образовательной программы </w:t>
      </w:r>
    </w:p>
    <w:p w:rsidR="00575685" w:rsidRPr="00575685" w:rsidRDefault="00575685" w:rsidP="00575685">
      <w:pPr>
        <w:spacing w:before="1"/>
        <w:ind w:right="389"/>
        <w:jc w:val="center"/>
        <w:rPr>
          <w:rFonts w:ascii="Times New Roman" w:hAnsi="Times New Roman" w:cs="Times New Roman"/>
          <w:spacing w:val="-4"/>
          <w:sz w:val="28"/>
          <w:szCs w:val="24"/>
        </w:rPr>
      </w:pPr>
      <w:r w:rsidRPr="00575685">
        <w:rPr>
          <w:rFonts w:ascii="Times New Roman" w:hAnsi="Times New Roman" w:cs="Times New Roman"/>
          <w:sz w:val="28"/>
          <w:szCs w:val="24"/>
        </w:rPr>
        <w:t>основного</w:t>
      </w:r>
      <w:r w:rsidRPr="00575685">
        <w:rPr>
          <w:rFonts w:ascii="Times New Roman" w:hAnsi="Times New Roman" w:cs="Times New Roman"/>
          <w:spacing w:val="-7"/>
          <w:sz w:val="28"/>
          <w:szCs w:val="24"/>
        </w:rPr>
        <w:t xml:space="preserve"> </w:t>
      </w:r>
      <w:r w:rsidRPr="00575685">
        <w:rPr>
          <w:rFonts w:ascii="Times New Roman" w:hAnsi="Times New Roman" w:cs="Times New Roman"/>
          <w:sz w:val="28"/>
          <w:szCs w:val="24"/>
        </w:rPr>
        <w:t>общего</w:t>
      </w:r>
      <w:r w:rsidRPr="00575685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575685">
        <w:rPr>
          <w:rFonts w:ascii="Times New Roman" w:hAnsi="Times New Roman" w:cs="Times New Roman"/>
          <w:sz w:val="28"/>
          <w:szCs w:val="24"/>
        </w:rPr>
        <w:t>образования</w:t>
      </w:r>
      <w:r w:rsidRPr="00575685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</w:p>
    <w:p w:rsidR="00575685" w:rsidRPr="00575685" w:rsidRDefault="00575685" w:rsidP="00575685">
      <w:pPr>
        <w:spacing w:before="1"/>
        <w:ind w:right="389"/>
        <w:jc w:val="center"/>
        <w:rPr>
          <w:rFonts w:ascii="Times New Roman" w:hAnsi="Times New Roman" w:cs="Times New Roman"/>
          <w:sz w:val="28"/>
          <w:szCs w:val="24"/>
        </w:rPr>
      </w:pPr>
      <w:r w:rsidRPr="00575685">
        <w:rPr>
          <w:rFonts w:ascii="Times New Roman" w:hAnsi="Times New Roman" w:cs="Times New Roman"/>
          <w:spacing w:val="-4"/>
          <w:sz w:val="28"/>
          <w:szCs w:val="24"/>
        </w:rPr>
        <w:t xml:space="preserve">для </w:t>
      </w:r>
      <w:proofErr w:type="gramStart"/>
      <w:r w:rsidRPr="00575685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Pr="00575685">
        <w:rPr>
          <w:rFonts w:ascii="Times New Roman" w:hAnsi="Times New Roman" w:cs="Times New Roman"/>
          <w:sz w:val="28"/>
          <w:szCs w:val="24"/>
        </w:rPr>
        <w:t xml:space="preserve"> с</w:t>
      </w:r>
      <w:r w:rsidRPr="00575685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575685">
        <w:rPr>
          <w:rFonts w:ascii="Times New Roman" w:hAnsi="Times New Roman" w:cs="Times New Roman"/>
          <w:sz w:val="28"/>
          <w:szCs w:val="24"/>
        </w:rPr>
        <w:t>задержкой</w:t>
      </w:r>
      <w:r w:rsidRPr="00575685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575685">
        <w:rPr>
          <w:rFonts w:ascii="Times New Roman" w:hAnsi="Times New Roman" w:cs="Times New Roman"/>
          <w:sz w:val="28"/>
          <w:szCs w:val="24"/>
        </w:rPr>
        <w:t>психического</w:t>
      </w:r>
      <w:r w:rsidRPr="00575685">
        <w:rPr>
          <w:rFonts w:ascii="Times New Roman" w:hAnsi="Times New Roman" w:cs="Times New Roman"/>
          <w:spacing w:val="-7"/>
          <w:sz w:val="28"/>
          <w:szCs w:val="24"/>
        </w:rPr>
        <w:t xml:space="preserve"> </w:t>
      </w:r>
      <w:r w:rsidRPr="00575685">
        <w:rPr>
          <w:rFonts w:ascii="Times New Roman" w:hAnsi="Times New Roman" w:cs="Times New Roman"/>
          <w:sz w:val="28"/>
          <w:szCs w:val="24"/>
        </w:rPr>
        <w:t xml:space="preserve">развития 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1C5E8F" w:rsidRDefault="0030678A" w:rsidP="001C5E8F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613F43" w:rsidRPr="001C5E8F" w:rsidRDefault="0030678A" w:rsidP="001C5E8F">
      <w:pPr>
        <w:pStyle w:val="Heading1"/>
        <w:spacing w:before="40"/>
        <w:ind w:left="0"/>
        <w:jc w:val="left"/>
        <w:rPr>
          <w:rStyle w:val="markedcontent"/>
          <w:rFonts w:asciiTheme="majorBidi" w:hAnsiTheme="majorBidi" w:cstheme="majorBidi"/>
          <w:b w:val="0"/>
          <w:sz w:val="28"/>
          <w:szCs w:val="28"/>
        </w:rPr>
      </w:pPr>
      <w:r w:rsidRPr="001C5E8F">
        <w:rPr>
          <w:rStyle w:val="markedcontent"/>
          <w:rFonts w:asciiTheme="majorBidi" w:hAnsiTheme="majorBidi" w:cstheme="majorBidi"/>
          <w:b w:val="0"/>
          <w:sz w:val="28"/>
          <w:szCs w:val="28"/>
        </w:rPr>
        <w:t xml:space="preserve">Учебный план </w:t>
      </w:r>
      <w:r w:rsidR="00575685" w:rsidRPr="001C5E8F">
        <w:rPr>
          <w:b w:val="0"/>
          <w:sz w:val="28"/>
          <w:szCs w:val="24"/>
        </w:rPr>
        <w:t>адаптированной образовательной программы основного</w:t>
      </w:r>
      <w:r w:rsidR="00575685" w:rsidRPr="001C5E8F">
        <w:rPr>
          <w:b w:val="0"/>
          <w:spacing w:val="-7"/>
          <w:sz w:val="28"/>
          <w:szCs w:val="24"/>
        </w:rPr>
        <w:t xml:space="preserve"> </w:t>
      </w:r>
      <w:r w:rsidR="00575685" w:rsidRPr="001C5E8F">
        <w:rPr>
          <w:b w:val="0"/>
          <w:sz w:val="28"/>
          <w:szCs w:val="24"/>
        </w:rPr>
        <w:t>общего</w:t>
      </w:r>
      <w:r w:rsidR="00575685" w:rsidRPr="001C5E8F">
        <w:rPr>
          <w:b w:val="0"/>
          <w:spacing w:val="-5"/>
          <w:sz w:val="28"/>
          <w:szCs w:val="24"/>
        </w:rPr>
        <w:t xml:space="preserve"> </w:t>
      </w:r>
      <w:r w:rsidR="00575685" w:rsidRPr="001C5E8F">
        <w:rPr>
          <w:b w:val="0"/>
          <w:sz w:val="28"/>
          <w:szCs w:val="24"/>
        </w:rPr>
        <w:t>образования</w:t>
      </w:r>
      <w:r w:rsidR="00575685" w:rsidRPr="001C5E8F">
        <w:rPr>
          <w:b w:val="0"/>
          <w:spacing w:val="-4"/>
          <w:sz w:val="28"/>
          <w:szCs w:val="24"/>
        </w:rPr>
        <w:t xml:space="preserve"> для </w:t>
      </w:r>
      <w:r w:rsidR="00575685" w:rsidRPr="001C5E8F">
        <w:rPr>
          <w:b w:val="0"/>
          <w:sz w:val="28"/>
          <w:szCs w:val="24"/>
        </w:rPr>
        <w:t>обучающихся с</w:t>
      </w:r>
      <w:r w:rsidR="00575685" w:rsidRPr="001C5E8F">
        <w:rPr>
          <w:b w:val="0"/>
          <w:spacing w:val="-3"/>
          <w:sz w:val="28"/>
          <w:szCs w:val="24"/>
        </w:rPr>
        <w:t xml:space="preserve"> </w:t>
      </w:r>
      <w:r w:rsidR="00575685" w:rsidRPr="001C5E8F">
        <w:rPr>
          <w:b w:val="0"/>
          <w:sz w:val="28"/>
          <w:szCs w:val="24"/>
        </w:rPr>
        <w:t>задержкой</w:t>
      </w:r>
      <w:r w:rsidR="00575685" w:rsidRPr="001C5E8F">
        <w:rPr>
          <w:b w:val="0"/>
          <w:spacing w:val="-3"/>
          <w:sz w:val="28"/>
          <w:szCs w:val="24"/>
        </w:rPr>
        <w:t xml:space="preserve"> </w:t>
      </w:r>
      <w:r w:rsidR="00575685" w:rsidRPr="001C5E8F">
        <w:rPr>
          <w:b w:val="0"/>
          <w:sz w:val="28"/>
          <w:szCs w:val="24"/>
        </w:rPr>
        <w:t>психического</w:t>
      </w:r>
      <w:r w:rsidR="00575685" w:rsidRPr="001C5E8F">
        <w:rPr>
          <w:b w:val="0"/>
          <w:spacing w:val="-7"/>
          <w:sz w:val="28"/>
          <w:szCs w:val="24"/>
        </w:rPr>
        <w:t xml:space="preserve"> </w:t>
      </w:r>
      <w:r w:rsidR="00575685" w:rsidRPr="001C5E8F">
        <w:rPr>
          <w:b w:val="0"/>
          <w:sz w:val="28"/>
          <w:szCs w:val="24"/>
        </w:rPr>
        <w:t xml:space="preserve">развития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1C5E8F">
        <w:rPr>
          <w:rStyle w:val="markedcontent"/>
          <w:rFonts w:asciiTheme="majorBidi" w:hAnsiTheme="majorBidi" w:cstheme="majorBidi"/>
          <w:b w:val="0"/>
          <w:sz w:val="28"/>
          <w:szCs w:val="28"/>
        </w:rPr>
        <w:t>образования</w:t>
      </w:r>
      <w:r w:rsidR="00B645AA" w:rsidRPr="001C5E8F">
        <w:rPr>
          <w:rStyle w:val="markedcontent"/>
          <w:rFonts w:asciiTheme="majorBidi" w:hAnsiTheme="majorBidi" w:cstheme="majorBidi"/>
          <w:b w:val="0"/>
          <w:sz w:val="28"/>
          <w:szCs w:val="28"/>
        </w:rPr>
        <w:t xml:space="preserve"> Муниципальное бюджетное общеобразовательное учреждение "Средняя школа №3 им</w:t>
      </w:r>
      <w:proofErr w:type="gramStart"/>
      <w:r w:rsidR="00B645AA" w:rsidRPr="001C5E8F">
        <w:rPr>
          <w:rStyle w:val="markedcontent"/>
          <w:rFonts w:asciiTheme="majorBidi" w:hAnsiTheme="majorBidi" w:cstheme="majorBidi"/>
          <w:b w:val="0"/>
          <w:sz w:val="28"/>
          <w:szCs w:val="28"/>
        </w:rPr>
        <w:t>.Л</w:t>
      </w:r>
      <w:proofErr w:type="gramEnd"/>
      <w:r w:rsidR="00B645AA" w:rsidRPr="001C5E8F">
        <w:rPr>
          <w:rStyle w:val="markedcontent"/>
          <w:rFonts w:asciiTheme="majorBidi" w:hAnsiTheme="majorBidi" w:cstheme="majorBidi"/>
          <w:b w:val="0"/>
          <w:sz w:val="28"/>
          <w:szCs w:val="28"/>
        </w:rPr>
        <w:t>енинского комсомола"</w:t>
      </w:r>
      <w:r w:rsidR="00B645AA" w:rsidRPr="001C5E8F">
        <w:rPr>
          <w:rFonts w:asciiTheme="majorBidi" w:hAnsiTheme="majorBidi" w:cstheme="majorBidi"/>
          <w:b w:val="0"/>
          <w:sz w:val="28"/>
          <w:szCs w:val="28"/>
        </w:rPr>
        <w:t xml:space="preserve"> </w:t>
      </w:r>
      <w:r w:rsidRPr="001C5E8F">
        <w:rPr>
          <w:rStyle w:val="markedcontent"/>
          <w:rFonts w:asciiTheme="majorBidi" w:hAnsiTheme="majorBidi" w:cstheme="majorBidi"/>
          <w:b w:val="0"/>
          <w:sz w:val="28"/>
          <w:szCs w:val="28"/>
        </w:rPr>
        <w:t xml:space="preserve">(далее - учебный план) для </w:t>
      </w:r>
      <w:r w:rsidR="006136E4" w:rsidRPr="001C5E8F">
        <w:rPr>
          <w:rStyle w:val="markedcontent"/>
          <w:rFonts w:asciiTheme="majorBidi" w:hAnsiTheme="majorBidi" w:cstheme="majorBidi"/>
          <w:b w:val="0"/>
          <w:sz w:val="28"/>
          <w:szCs w:val="28"/>
        </w:rPr>
        <w:t>5-9</w:t>
      </w:r>
      <w:r w:rsidRPr="001C5E8F">
        <w:rPr>
          <w:rStyle w:val="markedcontent"/>
          <w:rFonts w:asciiTheme="majorBidi" w:hAnsiTheme="majorBidi" w:cstheme="majorBidi"/>
          <w:b w:val="0"/>
          <w:sz w:val="28"/>
          <w:szCs w:val="28"/>
        </w:rPr>
        <w:t xml:space="preserve"> классов, реализующих</w:t>
      </w:r>
      <w:r w:rsidR="00EA1496" w:rsidRPr="001C5E8F">
        <w:rPr>
          <w:rStyle w:val="markedcontent"/>
          <w:rFonts w:asciiTheme="majorBidi" w:hAnsiTheme="majorBidi" w:cstheme="majorBidi"/>
          <w:b w:val="0"/>
          <w:sz w:val="28"/>
          <w:szCs w:val="28"/>
        </w:rPr>
        <w:t xml:space="preserve"> </w:t>
      </w:r>
      <w:r w:rsidRPr="001C5E8F">
        <w:rPr>
          <w:rStyle w:val="markedcontent"/>
          <w:rFonts w:asciiTheme="majorBidi" w:hAnsiTheme="majorBidi" w:cstheme="majorBidi"/>
          <w:b w:val="0"/>
          <w:sz w:val="28"/>
          <w:szCs w:val="28"/>
        </w:rPr>
        <w:t xml:space="preserve">основную образовательную программу </w:t>
      </w:r>
      <w:r w:rsidR="006136E4" w:rsidRPr="001C5E8F">
        <w:rPr>
          <w:rStyle w:val="markedcontent"/>
          <w:rFonts w:asciiTheme="majorBidi" w:hAnsiTheme="majorBidi" w:cstheme="majorBidi"/>
          <w:b w:val="0"/>
          <w:sz w:val="28"/>
          <w:szCs w:val="28"/>
        </w:rPr>
        <w:t>основного</w:t>
      </w:r>
      <w:r w:rsidRPr="001C5E8F">
        <w:rPr>
          <w:rStyle w:val="markedcontent"/>
          <w:rFonts w:asciiTheme="majorBidi" w:hAnsiTheme="majorBidi" w:cstheme="majorBidi"/>
          <w:b w:val="0"/>
          <w:sz w:val="28"/>
          <w:szCs w:val="28"/>
        </w:rPr>
        <w:t xml:space="preserve"> общего образования, соответствующ</w:t>
      </w:r>
      <w:r w:rsidR="001B1213" w:rsidRPr="001C5E8F">
        <w:rPr>
          <w:rStyle w:val="markedcontent"/>
          <w:rFonts w:asciiTheme="majorBidi" w:hAnsiTheme="majorBidi" w:cstheme="majorBidi"/>
          <w:b w:val="0"/>
          <w:sz w:val="28"/>
          <w:szCs w:val="28"/>
        </w:rPr>
        <w:t>ую</w:t>
      </w:r>
      <w:r w:rsidR="006136E4" w:rsidRPr="001C5E8F">
        <w:rPr>
          <w:rStyle w:val="markedcontent"/>
          <w:rFonts w:asciiTheme="majorBidi" w:hAnsiTheme="majorBidi" w:cstheme="majorBidi"/>
          <w:b w:val="0"/>
          <w:sz w:val="28"/>
          <w:szCs w:val="28"/>
        </w:rPr>
        <w:t xml:space="preserve"> ФГОС О</w:t>
      </w:r>
      <w:r w:rsidRPr="001C5E8F">
        <w:rPr>
          <w:rStyle w:val="markedcontent"/>
          <w:rFonts w:asciiTheme="majorBidi" w:hAnsiTheme="majorBidi" w:cstheme="majorBidi"/>
          <w:b w:val="0"/>
          <w:sz w:val="28"/>
          <w:szCs w:val="28"/>
        </w:rPr>
        <w:t>ОО</w:t>
      </w:r>
      <w:r w:rsidR="00613F43" w:rsidRPr="001C5E8F">
        <w:rPr>
          <w:rStyle w:val="markedcontent"/>
          <w:rFonts w:asciiTheme="majorBidi" w:hAnsiTheme="majorBidi" w:cstheme="majorBidi"/>
          <w:b w:val="0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 w:rsidRPr="001C5E8F">
        <w:rPr>
          <w:rStyle w:val="markedcontent"/>
          <w:rFonts w:asciiTheme="majorBidi" w:hAnsiTheme="majorBidi" w:cstheme="majorBidi"/>
          <w:b w:val="0"/>
          <w:sz w:val="28"/>
          <w:szCs w:val="28"/>
        </w:rPr>
        <w:t>7</w:t>
      </w:r>
      <w:r w:rsidR="00613F43" w:rsidRPr="001C5E8F">
        <w:rPr>
          <w:rStyle w:val="markedcontent"/>
          <w:rFonts w:asciiTheme="majorBidi" w:hAnsiTheme="majorBidi" w:cstheme="majorBidi"/>
          <w:b w:val="0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 w:rsidRPr="001C5E8F">
        <w:rPr>
          <w:rStyle w:val="markedcontent"/>
          <w:rFonts w:asciiTheme="majorBidi" w:hAnsiTheme="majorBidi" w:cstheme="majorBidi"/>
          <w:b w:val="0"/>
          <w:sz w:val="28"/>
          <w:szCs w:val="28"/>
        </w:rPr>
        <w:t>основного</w:t>
      </w:r>
      <w:r w:rsidR="0031079C" w:rsidRPr="001C5E8F">
        <w:rPr>
          <w:rStyle w:val="markedcontent"/>
          <w:rFonts w:asciiTheme="majorBidi" w:hAnsiTheme="majorBidi" w:cstheme="majorBidi"/>
          <w:b w:val="0"/>
          <w:sz w:val="28"/>
          <w:szCs w:val="28"/>
        </w:rPr>
        <w:t xml:space="preserve"> общего образования»)</w:t>
      </w:r>
      <w:r w:rsidRPr="001C5E8F">
        <w:rPr>
          <w:rStyle w:val="markedcontent"/>
          <w:rFonts w:asciiTheme="majorBidi" w:hAnsiTheme="majorBidi" w:cstheme="majorBidi"/>
          <w:b w:val="0"/>
          <w:sz w:val="28"/>
          <w:szCs w:val="28"/>
        </w:rPr>
        <w:t xml:space="preserve">, </w:t>
      </w:r>
      <w:r w:rsidR="00FC2435" w:rsidRPr="001C5E8F">
        <w:rPr>
          <w:rStyle w:val="markedcontent"/>
          <w:rFonts w:asciiTheme="majorBidi" w:hAnsiTheme="majorBidi" w:cstheme="majorBidi"/>
          <w:b w:val="0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C5E8F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1C5E8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1C5E8F">
        <w:rPr>
          <w:rStyle w:val="markedcontent"/>
          <w:rFonts w:asciiTheme="majorBidi" w:hAnsiTheme="majorBidi" w:cstheme="majorBidi"/>
          <w:sz w:val="28"/>
          <w:szCs w:val="28"/>
        </w:rPr>
        <w:t>Муниципальное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бюджетное общеобразовательное учреждение "Средняя школа №3 им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.Л</w:t>
      </w:r>
      <w:proofErr w:type="gram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енинского комсомола"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школа №3 им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.Л</w:t>
      </w:r>
      <w:proofErr w:type="gram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енинского комсомола"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C5E8F">
        <w:rPr>
          <w:rFonts w:asciiTheme="majorBidi" w:hAnsiTheme="majorBidi" w:cstheme="majorBidi"/>
          <w:sz w:val="28"/>
          <w:szCs w:val="28"/>
        </w:rPr>
        <w:t>01.09.2025 года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1C5E8F">
        <w:rPr>
          <w:rFonts w:asciiTheme="majorBidi" w:hAnsiTheme="majorBidi" w:cstheme="majorBidi"/>
          <w:sz w:val="28"/>
          <w:szCs w:val="28"/>
        </w:rPr>
        <w:t>26.05.2026 года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</w:t>
      </w:r>
      <w:r w:rsidR="001C5E8F">
        <w:rPr>
          <w:rStyle w:val="markedcontent"/>
          <w:rFonts w:asciiTheme="majorBidi" w:hAnsiTheme="majorBidi" w:cstheme="majorBidi"/>
          <w:sz w:val="28"/>
          <w:szCs w:val="28"/>
        </w:rPr>
        <w:t xml:space="preserve">для обучающихся </w:t>
      </w:r>
      <w:r w:rsidR="001C5E8F" w:rsidRPr="001C5E8F">
        <w:rPr>
          <w:rFonts w:ascii="Times New Roman" w:hAnsi="Times New Roman" w:cs="Times New Roman"/>
          <w:sz w:val="28"/>
          <w:szCs w:val="24"/>
        </w:rPr>
        <w:t>с</w:t>
      </w:r>
      <w:r w:rsidR="001C5E8F" w:rsidRPr="001C5E8F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="001C5E8F" w:rsidRPr="001C5E8F">
        <w:rPr>
          <w:rFonts w:ascii="Times New Roman" w:hAnsi="Times New Roman" w:cs="Times New Roman"/>
          <w:sz w:val="28"/>
          <w:szCs w:val="24"/>
        </w:rPr>
        <w:t>задержкой</w:t>
      </w:r>
      <w:r w:rsidR="001C5E8F" w:rsidRPr="001C5E8F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="001C5E8F" w:rsidRPr="001C5E8F">
        <w:rPr>
          <w:rFonts w:ascii="Times New Roman" w:hAnsi="Times New Roman" w:cs="Times New Roman"/>
          <w:sz w:val="28"/>
          <w:szCs w:val="24"/>
        </w:rPr>
        <w:t>психического</w:t>
      </w:r>
      <w:r w:rsidR="001C5E8F" w:rsidRPr="001C5E8F">
        <w:rPr>
          <w:rFonts w:ascii="Times New Roman" w:hAnsi="Times New Roman" w:cs="Times New Roman"/>
          <w:spacing w:val="-7"/>
          <w:sz w:val="28"/>
          <w:szCs w:val="24"/>
        </w:rPr>
        <w:t xml:space="preserve"> </w:t>
      </w:r>
      <w:r w:rsidR="001C5E8F" w:rsidRPr="001C5E8F">
        <w:rPr>
          <w:rFonts w:ascii="Times New Roman" w:hAnsi="Times New Roman" w:cs="Times New Roman"/>
          <w:sz w:val="28"/>
          <w:szCs w:val="24"/>
        </w:rPr>
        <w:t xml:space="preserve">развития </w:t>
      </w:r>
      <w:r w:rsidR="00D2341F">
        <w:rPr>
          <w:rStyle w:val="markedcontent"/>
          <w:rFonts w:asciiTheme="majorBidi" w:hAnsiTheme="majorBidi" w:cstheme="majorBidi"/>
          <w:sz w:val="28"/>
          <w:szCs w:val="28"/>
        </w:rPr>
        <w:t>в 5-9</w:t>
      </w:r>
      <w:r w:rsidR="001C5E8F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  <w:proofErr w:type="gramEnd"/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</w:t>
      </w:r>
      <w:r w:rsidR="00D2341F">
        <w:rPr>
          <w:rStyle w:val="markedcontent"/>
          <w:rFonts w:asciiTheme="majorBidi" w:hAnsiTheme="majorBidi" w:cstheme="majorBidi"/>
          <w:sz w:val="28"/>
          <w:szCs w:val="28"/>
        </w:rPr>
        <w:t xml:space="preserve">обучающихся </w:t>
      </w:r>
      <w:r w:rsidR="00D2341F" w:rsidRPr="001C5E8F">
        <w:rPr>
          <w:rFonts w:ascii="Times New Roman" w:hAnsi="Times New Roman" w:cs="Times New Roman"/>
          <w:sz w:val="28"/>
          <w:szCs w:val="24"/>
        </w:rPr>
        <w:t>с</w:t>
      </w:r>
      <w:r w:rsidR="00D2341F" w:rsidRPr="001C5E8F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="00D2341F" w:rsidRPr="001C5E8F">
        <w:rPr>
          <w:rFonts w:ascii="Times New Roman" w:hAnsi="Times New Roman" w:cs="Times New Roman"/>
          <w:sz w:val="28"/>
          <w:szCs w:val="24"/>
        </w:rPr>
        <w:t>задержкой</w:t>
      </w:r>
      <w:r w:rsidR="00D2341F" w:rsidRPr="001C5E8F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="00D2341F" w:rsidRPr="001C5E8F">
        <w:rPr>
          <w:rFonts w:ascii="Times New Roman" w:hAnsi="Times New Roman" w:cs="Times New Roman"/>
          <w:sz w:val="28"/>
          <w:szCs w:val="24"/>
        </w:rPr>
        <w:t>психического</w:t>
      </w:r>
      <w:r w:rsidR="00D2341F" w:rsidRPr="001C5E8F">
        <w:rPr>
          <w:rFonts w:ascii="Times New Roman" w:hAnsi="Times New Roman" w:cs="Times New Roman"/>
          <w:spacing w:val="-7"/>
          <w:sz w:val="28"/>
          <w:szCs w:val="24"/>
        </w:rPr>
        <w:t xml:space="preserve"> </w:t>
      </w:r>
      <w:r w:rsidR="00D2341F" w:rsidRPr="001C5E8F">
        <w:rPr>
          <w:rFonts w:ascii="Times New Roman" w:hAnsi="Times New Roman" w:cs="Times New Roman"/>
          <w:sz w:val="28"/>
          <w:szCs w:val="24"/>
        </w:rPr>
        <w:t xml:space="preserve">развития </w:t>
      </w:r>
      <w:r w:rsidR="00D2341F">
        <w:rPr>
          <w:rStyle w:val="markedcontent"/>
          <w:rFonts w:asciiTheme="majorBidi" w:hAnsiTheme="majorBidi" w:cstheme="majorBidi"/>
          <w:sz w:val="28"/>
          <w:szCs w:val="28"/>
        </w:rPr>
        <w:t xml:space="preserve"> 5-9</w:t>
      </w:r>
      <w:r w:rsidR="00D2341F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2341F">
        <w:rPr>
          <w:rStyle w:val="markedcontent"/>
          <w:rFonts w:asciiTheme="majorBidi" w:hAnsiTheme="majorBidi" w:cstheme="majorBidi"/>
          <w:sz w:val="28"/>
          <w:szCs w:val="28"/>
        </w:rPr>
        <w:t xml:space="preserve">классов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</w:t>
      </w:r>
      <w:r w:rsidR="001C5E8F" w:rsidRPr="001C5E8F">
        <w:rPr>
          <w:rFonts w:ascii="Times New Roman" w:hAnsi="Times New Roman" w:cs="Times New Roman"/>
          <w:sz w:val="28"/>
          <w:szCs w:val="24"/>
        </w:rPr>
        <w:t>с</w:t>
      </w:r>
      <w:r w:rsidR="001C5E8F" w:rsidRPr="001C5E8F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="001C5E8F" w:rsidRPr="001C5E8F">
        <w:rPr>
          <w:rFonts w:ascii="Times New Roman" w:hAnsi="Times New Roman" w:cs="Times New Roman"/>
          <w:sz w:val="28"/>
          <w:szCs w:val="24"/>
        </w:rPr>
        <w:t>задержкой</w:t>
      </w:r>
      <w:r w:rsidR="001C5E8F" w:rsidRPr="001C5E8F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="001C5E8F" w:rsidRPr="001C5E8F">
        <w:rPr>
          <w:rFonts w:ascii="Times New Roman" w:hAnsi="Times New Roman" w:cs="Times New Roman"/>
          <w:sz w:val="28"/>
          <w:szCs w:val="24"/>
        </w:rPr>
        <w:t>психического</w:t>
      </w:r>
      <w:r w:rsidR="001C5E8F" w:rsidRPr="001C5E8F">
        <w:rPr>
          <w:rFonts w:ascii="Times New Roman" w:hAnsi="Times New Roman" w:cs="Times New Roman"/>
          <w:spacing w:val="-7"/>
          <w:sz w:val="28"/>
          <w:szCs w:val="24"/>
        </w:rPr>
        <w:t xml:space="preserve"> </w:t>
      </w:r>
      <w:r w:rsidR="001C5E8F" w:rsidRPr="001C5E8F">
        <w:rPr>
          <w:rFonts w:ascii="Times New Roman" w:hAnsi="Times New Roman" w:cs="Times New Roman"/>
          <w:sz w:val="28"/>
          <w:szCs w:val="24"/>
        </w:rPr>
        <w:t xml:space="preserve">развития </w:t>
      </w:r>
      <w:r w:rsidR="001C5E8F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C5E8F">
        <w:rPr>
          <w:rStyle w:val="markedcontent"/>
          <w:rFonts w:asciiTheme="majorBidi" w:hAnsiTheme="majorBidi" w:cstheme="majorBidi"/>
          <w:sz w:val="28"/>
          <w:szCs w:val="28"/>
        </w:rPr>
        <w:t>10 часов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E738C7">
        <w:rPr>
          <w:rFonts w:asciiTheme="majorBidi" w:hAnsiTheme="majorBidi" w:cstheme="majorBidi"/>
          <w:sz w:val="28"/>
          <w:szCs w:val="28"/>
        </w:rPr>
        <w:t xml:space="preserve">40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школа №3 им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.Л</w:t>
      </w:r>
      <w:proofErr w:type="gram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енинского комсомола"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E738C7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всего объема учебной дисциплины за учебный год (годовое оценивание).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  <w:r w:rsidR="00E738C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38C7">
        <w:rPr>
          <w:rStyle w:val="markedcontent"/>
          <w:rFonts w:asciiTheme="majorBidi" w:hAnsiTheme="majorBidi" w:cstheme="majorBidi"/>
          <w:sz w:val="28"/>
          <w:szCs w:val="28"/>
        </w:rPr>
        <w:t>триместрам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="00E738C7">
        <w:rPr>
          <w:rStyle w:val="markedcontent"/>
          <w:rFonts w:asciiTheme="majorBidi" w:hAnsiTheme="majorBidi" w:cstheme="majorBidi"/>
          <w:sz w:val="28"/>
          <w:szCs w:val="28"/>
        </w:rPr>
        <w:t xml:space="preserve">На основе триместровых отметок выставляется итоговая оценка за год.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</w:t>
      </w:r>
      <w:r w:rsidR="00E738C7">
        <w:rPr>
          <w:rStyle w:val="markedcontent"/>
          <w:rFonts w:asciiTheme="majorBidi" w:hAnsiTheme="majorBidi" w:cstheme="majorBidi"/>
          <w:sz w:val="28"/>
          <w:szCs w:val="28"/>
        </w:rPr>
        <w:t>в апреле – мае текущего 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</w:t>
      </w:r>
      <w:r w:rsidR="00E738C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E738C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E738C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E738C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E738C7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"Средняя школа №3 им</w:t>
      </w:r>
      <w:proofErr w:type="gram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.Л</w:t>
      </w:r>
      <w:proofErr w:type="gram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енинского комсомола"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</w:t>
      </w:r>
      <w:r w:rsidR="001C5E8F">
        <w:rPr>
          <w:rStyle w:val="markedcontent"/>
          <w:rFonts w:asciiTheme="majorBidi" w:hAnsiTheme="majorBidi" w:cstheme="majorBidi"/>
          <w:sz w:val="28"/>
          <w:szCs w:val="28"/>
        </w:rPr>
        <w:t xml:space="preserve"> в форме ОГЭ по двум основным предметам (русский язык, математика)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3062C0" w:rsidRDefault="003062C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062C0" w:rsidRDefault="003062C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062C0" w:rsidRDefault="003062C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5559" w:type="dxa"/>
        <w:tblLayout w:type="fixed"/>
        <w:tblLook w:val="04A0"/>
      </w:tblPr>
      <w:tblGrid>
        <w:gridCol w:w="2093"/>
        <w:gridCol w:w="567"/>
        <w:gridCol w:w="1843"/>
        <w:gridCol w:w="850"/>
        <w:gridCol w:w="851"/>
        <w:gridCol w:w="708"/>
        <w:gridCol w:w="709"/>
        <w:gridCol w:w="709"/>
        <w:gridCol w:w="850"/>
        <w:gridCol w:w="709"/>
        <w:gridCol w:w="709"/>
        <w:gridCol w:w="709"/>
        <w:gridCol w:w="567"/>
        <w:gridCol w:w="708"/>
        <w:gridCol w:w="709"/>
        <w:gridCol w:w="142"/>
        <w:gridCol w:w="567"/>
        <w:gridCol w:w="709"/>
        <w:gridCol w:w="850"/>
      </w:tblGrid>
      <w:tr w:rsidR="003062C0" w:rsidRPr="00E95C76" w:rsidTr="000B10C0">
        <w:tc>
          <w:tcPr>
            <w:tcW w:w="2093" w:type="dxa"/>
            <w:vMerge w:val="restart"/>
          </w:tcPr>
          <w:p w:rsidR="003062C0" w:rsidRPr="00E95C76" w:rsidRDefault="003062C0" w:rsidP="000B10C0">
            <w:pPr>
              <w:pStyle w:val="TableParagraph"/>
              <w:spacing w:before="200"/>
              <w:ind w:left="107" w:right="841" w:firstLine="55"/>
              <w:jc w:val="center"/>
            </w:pPr>
            <w:r w:rsidRPr="00E95C76">
              <w:rPr>
                <w:spacing w:val="-2"/>
              </w:rPr>
              <w:lastRenderedPageBreak/>
              <w:t>Предметные области</w:t>
            </w:r>
          </w:p>
        </w:tc>
        <w:tc>
          <w:tcPr>
            <w:tcW w:w="2410" w:type="dxa"/>
            <w:gridSpan w:val="2"/>
            <w:vMerge w:val="restart"/>
          </w:tcPr>
          <w:p w:rsidR="003062C0" w:rsidRPr="00E95C76" w:rsidRDefault="003062C0" w:rsidP="000B10C0">
            <w:pPr>
              <w:pStyle w:val="TableParagraph"/>
              <w:spacing w:before="200"/>
              <w:ind w:right="742"/>
              <w:jc w:val="center"/>
            </w:pPr>
            <w:r w:rsidRPr="00E95C76">
              <w:rPr>
                <w:spacing w:val="-2"/>
              </w:rPr>
              <w:t>Учебные предметы</w:t>
            </w:r>
          </w:p>
        </w:tc>
        <w:tc>
          <w:tcPr>
            <w:tcW w:w="11056" w:type="dxa"/>
            <w:gridSpan w:val="16"/>
          </w:tcPr>
          <w:p w:rsidR="003062C0" w:rsidRPr="00E95C76" w:rsidRDefault="003062C0" w:rsidP="000B10C0">
            <w:pPr>
              <w:jc w:val="center"/>
            </w:pPr>
            <w:r w:rsidRPr="00E95C76">
              <w:t>Количество</w:t>
            </w:r>
            <w:r w:rsidRPr="00E95C76">
              <w:rPr>
                <w:spacing w:val="-9"/>
              </w:rPr>
              <w:t xml:space="preserve"> </w:t>
            </w:r>
            <w:r w:rsidRPr="00E95C76">
              <w:t>часов</w:t>
            </w:r>
            <w:r w:rsidRPr="00E95C76">
              <w:rPr>
                <w:spacing w:val="-6"/>
              </w:rPr>
              <w:t xml:space="preserve"> </w:t>
            </w:r>
            <w:r w:rsidRPr="00E95C76">
              <w:t>в</w:t>
            </w:r>
            <w:r w:rsidRPr="00E95C76">
              <w:rPr>
                <w:spacing w:val="47"/>
              </w:rPr>
              <w:t xml:space="preserve"> </w:t>
            </w:r>
            <w:r w:rsidRPr="00E95C76">
              <w:rPr>
                <w:spacing w:val="-5"/>
              </w:rPr>
              <w:t>неделю</w:t>
            </w:r>
          </w:p>
        </w:tc>
      </w:tr>
      <w:tr w:rsidR="003062C0" w:rsidRPr="00E95C76" w:rsidTr="000B10C0">
        <w:tc>
          <w:tcPr>
            <w:tcW w:w="2093" w:type="dxa"/>
            <w:vMerge/>
          </w:tcPr>
          <w:p w:rsidR="003062C0" w:rsidRPr="00E95C76" w:rsidRDefault="003062C0" w:rsidP="000B10C0"/>
        </w:tc>
        <w:tc>
          <w:tcPr>
            <w:tcW w:w="2410" w:type="dxa"/>
            <w:gridSpan w:val="2"/>
            <w:vMerge/>
          </w:tcPr>
          <w:p w:rsidR="003062C0" w:rsidRPr="00E95C76" w:rsidRDefault="003062C0" w:rsidP="000B10C0"/>
        </w:tc>
        <w:tc>
          <w:tcPr>
            <w:tcW w:w="2409" w:type="dxa"/>
            <w:gridSpan w:val="3"/>
          </w:tcPr>
          <w:p w:rsidR="003062C0" w:rsidRPr="00E95C76" w:rsidRDefault="003062C0" w:rsidP="000B10C0">
            <w:pPr>
              <w:jc w:val="center"/>
            </w:pPr>
            <w:r w:rsidRPr="00E95C76">
              <w:t>5 класс</w:t>
            </w:r>
          </w:p>
        </w:tc>
        <w:tc>
          <w:tcPr>
            <w:tcW w:w="2268" w:type="dxa"/>
            <w:gridSpan w:val="3"/>
          </w:tcPr>
          <w:p w:rsidR="003062C0" w:rsidRPr="00E95C76" w:rsidRDefault="003062C0" w:rsidP="000B10C0">
            <w:pPr>
              <w:jc w:val="center"/>
            </w:pPr>
            <w:r w:rsidRPr="00E95C76">
              <w:t>6 класс</w:t>
            </w:r>
          </w:p>
        </w:tc>
        <w:tc>
          <w:tcPr>
            <w:tcW w:w="2127" w:type="dxa"/>
            <w:gridSpan w:val="3"/>
          </w:tcPr>
          <w:p w:rsidR="003062C0" w:rsidRPr="00E95C76" w:rsidRDefault="003062C0" w:rsidP="000B10C0">
            <w:pPr>
              <w:jc w:val="center"/>
            </w:pPr>
            <w:r w:rsidRPr="00E95C76">
              <w:t>7 класс</w:t>
            </w:r>
          </w:p>
        </w:tc>
        <w:tc>
          <w:tcPr>
            <w:tcW w:w="2126" w:type="dxa"/>
            <w:gridSpan w:val="4"/>
          </w:tcPr>
          <w:p w:rsidR="003062C0" w:rsidRPr="00E95C76" w:rsidRDefault="003062C0" w:rsidP="000B10C0">
            <w:pPr>
              <w:jc w:val="center"/>
            </w:pPr>
            <w:r w:rsidRPr="00E95C76">
              <w:t>8 класс</w:t>
            </w:r>
          </w:p>
        </w:tc>
        <w:tc>
          <w:tcPr>
            <w:tcW w:w="2126" w:type="dxa"/>
            <w:gridSpan w:val="3"/>
          </w:tcPr>
          <w:p w:rsidR="003062C0" w:rsidRPr="00E95C76" w:rsidRDefault="003062C0" w:rsidP="000B10C0">
            <w:pPr>
              <w:jc w:val="center"/>
            </w:pPr>
            <w:r w:rsidRPr="00E95C76">
              <w:t>9 класс</w:t>
            </w:r>
          </w:p>
        </w:tc>
      </w:tr>
      <w:tr w:rsidR="003062C0" w:rsidRPr="00E95C76" w:rsidTr="000B10C0">
        <w:trPr>
          <w:cantSplit/>
          <w:trHeight w:val="1540"/>
        </w:trPr>
        <w:tc>
          <w:tcPr>
            <w:tcW w:w="2093" w:type="dxa"/>
            <w:vMerge/>
          </w:tcPr>
          <w:p w:rsidR="003062C0" w:rsidRPr="00E95C76" w:rsidRDefault="003062C0" w:rsidP="000B10C0"/>
        </w:tc>
        <w:tc>
          <w:tcPr>
            <w:tcW w:w="2410" w:type="dxa"/>
            <w:gridSpan w:val="2"/>
            <w:vMerge/>
          </w:tcPr>
          <w:p w:rsidR="003062C0" w:rsidRPr="00E95C76" w:rsidRDefault="003062C0" w:rsidP="000B10C0"/>
        </w:tc>
        <w:tc>
          <w:tcPr>
            <w:tcW w:w="850" w:type="dxa"/>
            <w:textDirection w:val="btLr"/>
          </w:tcPr>
          <w:p w:rsidR="003062C0" w:rsidRPr="00E95C76" w:rsidRDefault="003062C0" w:rsidP="000B10C0">
            <w:pPr>
              <w:ind w:left="113" w:right="113"/>
            </w:pPr>
            <w:r w:rsidRPr="00E95C76">
              <w:rPr>
                <w:sz w:val="16"/>
                <w:szCs w:val="16"/>
              </w:rPr>
              <w:t>Общее количество часов</w:t>
            </w:r>
          </w:p>
        </w:tc>
        <w:tc>
          <w:tcPr>
            <w:tcW w:w="851" w:type="dxa"/>
            <w:textDirection w:val="btLr"/>
          </w:tcPr>
          <w:p w:rsidR="003062C0" w:rsidRPr="00E95C76" w:rsidRDefault="003062C0" w:rsidP="000B10C0">
            <w:pPr>
              <w:ind w:left="113" w:right="113"/>
            </w:pPr>
            <w:r w:rsidRPr="00E95C76">
              <w:rPr>
                <w:sz w:val="16"/>
                <w:szCs w:val="16"/>
              </w:rPr>
              <w:t>Индивидуальные занятия</w:t>
            </w:r>
          </w:p>
        </w:tc>
        <w:tc>
          <w:tcPr>
            <w:tcW w:w="708" w:type="dxa"/>
            <w:textDirection w:val="btLr"/>
          </w:tcPr>
          <w:p w:rsidR="003062C0" w:rsidRPr="00E95C76" w:rsidRDefault="003062C0" w:rsidP="000B10C0">
            <w:pPr>
              <w:ind w:left="113" w:right="113"/>
            </w:pPr>
            <w:r w:rsidRPr="00E95C76">
              <w:rPr>
                <w:sz w:val="16"/>
                <w:szCs w:val="16"/>
              </w:rPr>
              <w:t>Часы самостоятельной работы</w:t>
            </w:r>
            <w:r w:rsidRPr="00E95C76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  <w:textDirection w:val="btLr"/>
          </w:tcPr>
          <w:p w:rsidR="003062C0" w:rsidRPr="00E95C76" w:rsidRDefault="003062C0" w:rsidP="000B10C0">
            <w:pPr>
              <w:ind w:left="113" w:right="113"/>
            </w:pPr>
            <w:r w:rsidRPr="00E95C76">
              <w:rPr>
                <w:sz w:val="16"/>
                <w:szCs w:val="16"/>
              </w:rPr>
              <w:t>Общее количество часов</w:t>
            </w:r>
          </w:p>
        </w:tc>
        <w:tc>
          <w:tcPr>
            <w:tcW w:w="709" w:type="dxa"/>
            <w:textDirection w:val="btLr"/>
          </w:tcPr>
          <w:p w:rsidR="003062C0" w:rsidRPr="00E95C76" w:rsidRDefault="003062C0" w:rsidP="000B10C0">
            <w:pPr>
              <w:ind w:left="113" w:right="113"/>
            </w:pPr>
            <w:r w:rsidRPr="00E95C76">
              <w:rPr>
                <w:sz w:val="16"/>
                <w:szCs w:val="16"/>
              </w:rPr>
              <w:t>Индивидуальные занятия</w:t>
            </w:r>
          </w:p>
        </w:tc>
        <w:tc>
          <w:tcPr>
            <w:tcW w:w="850" w:type="dxa"/>
            <w:textDirection w:val="btLr"/>
          </w:tcPr>
          <w:p w:rsidR="003062C0" w:rsidRPr="00E95C76" w:rsidRDefault="003062C0" w:rsidP="000B10C0">
            <w:pPr>
              <w:ind w:left="113" w:right="113"/>
            </w:pPr>
            <w:r w:rsidRPr="00E95C76">
              <w:rPr>
                <w:sz w:val="16"/>
                <w:szCs w:val="16"/>
              </w:rPr>
              <w:t>Часы самостоятельной работы</w:t>
            </w:r>
            <w:r w:rsidRPr="00E95C76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  <w:textDirection w:val="btLr"/>
          </w:tcPr>
          <w:p w:rsidR="003062C0" w:rsidRPr="00E95C76" w:rsidRDefault="003062C0" w:rsidP="000B10C0">
            <w:pPr>
              <w:ind w:left="113" w:right="113"/>
            </w:pPr>
            <w:r w:rsidRPr="00E95C76">
              <w:rPr>
                <w:sz w:val="16"/>
                <w:szCs w:val="16"/>
              </w:rPr>
              <w:t>Общее количество часов</w:t>
            </w:r>
          </w:p>
        </w:tc>
        <w:tc>
          <w:tcPr>
            <w:tcW w:w="709" w:type="dxa"/>
            <w:textDirection w:val="btLr"/>
          </w:tcPr>
          <w:p w:rsidR="003062C0" w:rsidRPr="00E95C76" w:rsidRDefault="003062C0" w:rsidP="000B10C0">
            <w:pPr>
              <w:ind w:left="113" w:right="113"/>
            </w:pPr>
            <w:r w:rsidRPr="00E95C76">
              <w:rPr>
                <w:sz w:val="16"/>
                <w:szCs w:val="16"/>
              </w:rPr>
              <w:t>Индивидуальные занятия</w:t>
            </w:r>
          </w:p>
        </w:tc>
        <w:tc>
          <w:tcPr>
            <w:tcW w:w="709" w:type="dxa"/>
            <w:textDirection w:val="btLr"/>
          </w:tcPr>
          <w:p w:rsidR="003062C0" w:rsidRPr="00E95C76" w:rsidRDefault="003062C0" w:rsidP="000B10C0">
            <w:pPr>
              <w:ind w:left="113" w:right="113"/>
            </w:pPr>
            <w:r w:rsidRPr="00E95C76">
              <w:rPr>
                <w:sz w:val="16"/>
                <w:szCs w:val="16"/>
              </w:rPr>
              <w:t>Часы самостоятельной работы</w:t>
            </w:r>
            <w:r w:rsidRPr="00E95C76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extDirection w:val="btLr"/>
          </w:tcPr>
          <w:p w:rsidR="003062C0" w:rsidRPr="00E95C76" w:rsidRDefault="003062C0" w:rsidP="000B10C0">
            <w:pPr>
              <w:ind w:left="113" w:right="113"/>
            </w:pPr>
            <w:r w:rsidRPr="00E95C76">
              <w:rPr>
                <w:sz w:val="16"/>
                <w:szCs w:val="16"/>
              </w:rPr>
              <w:t>Общее количество часов</w:t>
            </w:r>
          </w:p>
        </w:tc>
        <w:tc>
          <w:tcPr>
            <w:tcW w:w="708" w:type="dxa"/>
            <w:textDirection w:val="btLr"/>
          </w:tcPr>
          <w:p w:rsidR="003062C0" w:rsidRPr="00E95C76" w:rsidRDefault="003062C0" w:rsidP="000B10C0">
            <w:pPr>
              <w:ind w:left="113" w:right="113"/>
            </w:pPr>
            <w:r w:rsidRPr="00E95C76">
              <w:rPr>
                <w:sz w:val="16"/>
                <w:szCs w:val="16"/>
              </w:rPr>
              <w:t>Индивидуальные занятия</w:t>
            </w:r>
          </w:p>
        </w:tc>
        <w:tc>
          <w:tcPr>
            <w:tcW w:w="851" w:type="dxa"/>
            <w:gridSpan w:val="2"/>
            <w:textDirection w:val="btLr"/>
          </w:tcPr>
          <w:p w:rsidR="003062C0" w:rsidRPr="00E95C76" w:rsidRDefault="003062C0" w:rsidP="000B10C0">
            <w:pPr>
              <w:ind w:left="113" w:right="113"/>
            </w:pPr>
            <w:r w:rsidRPr="00E95C76">
              <w:rPr>
                <w:sz w:val="16"/>
                <w:szCs w:val="16"/>
              </w:rPr>
              <w:t>Часы самостоятельной работы</w:t>
            </w:r>
            <w:r w:rsidRPr="00E95C76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67" w:type="dxa"/>
            <w:textDirection w:val="btLr"/>
          </w:tcPr>
          <w:p w:rsidR="003062C0" w:rsidRPr="00E95C76" w:rsidRDefault="003062C0" w:rsidP="000B10C0">
            <w:pPr>
              <w:ind w:left="113" w:right="113"/>
            </w:pPr>
            <w:r w:rsidRPr="00E95C76">
              <w:rPr>
                <w:sz w:val="16"/>
                <w:szCs w:val="16"/>
              </w:rPr>
              <w:t>Общее количество часов</w:t>
            </w:r>
          </w:p>
        </w:tc>
        <w:tc>
          <w:tcPr>
            <w:tcW w:w="709" w:type="dxa"/>
            <w:textDirection w:val="btLr"/>
          </w:tcPr>
          <w:p w:rsidR="003062C0" w:rsidRPr="00E95C76" w:rsidRDefault="003062C0" w:rsidP="000B10C0">
            <w:pPr>
              <w:ind w:left="113" w:right="113"/>
            </w:pPr>
            <w:r w:rsidRPr="00E95C76">
              <w:rPr>
                <w:sz w:val="16"/>
                <w:szCs w:val="16"/>
              </w:rPr>
              <w:t>Индивидуальные занятия</w:t>
            </w:r>
          </w:p>
        </w:tc>
        <w:tc>
          <w:tcPr>
            <w:tcW w:w="850" w:type="dxa"/>
            <w:textDirection w:val="btLr"/>
          </w:tcPr>
          <w:p w:rsidR="003062C0" w:rsidRPr="00E95C76" w:rsidRDefault="003062C0" w:rsidP="000B10C0">
            <w:pPr>
              <w:ind w:left="113" w:right="113"/>
            </w:pPr>
            <w:r w:rsidRPr="00E95C76">
              <w:rPr>
                <w:sz w:val="16"/>
                <w:szCs w:val="16"/>
              </w:rPr>
              <w:t>Часы самостоятельной работы</w:t>
            </w:r>
            <w:r w:rsidRPr="00E95C76">
              <w:rPr>
                <w:sz w:val="16"/>
                <w:szCs w:val="16"/>
                <w:vertAlign w:val="superscript"/>
              </w:rPr>
              <w:t>*</w:t>
            </w:r>
          </w:p>
        </w:tc>
      </w:tr>
      <w:tr w:rsidR="003062C0" w:rsidTr="000B10C0">
        <w:tc>
          <w:tcPr>
            <w:tcW w:w="2093" w:type="dxa"/>
            <w:vMerge w:val="restart"/>
          </w:tcPr>
          <w:p w:rsidR="003062C0" w:rsidRDefault="003062C0" w:rsidP="000B10C0">
            <w:r>
              <w:t>Русский</w:t>
            </w:r>
            <w:r>
              <w:rPr>
                <w:spacing w:val="-14"/>
              </w:rPr>
              <w:t xml:space="preserve"> </w:t>
            </w:r>
            <w:r>
              <w:t xml:space="preserve">язык и </w:t>
            </w:r>
            <w:r>
              <w:rPr>
                <w:spacing w:val="-2"/>
              </w:rPr>
              <w:t>литература</w:t>
            </w:r>
          </w:p>
        </w:tc>
        <w:tc>
          <w:tcPr>
            <w:tcW w:w="2410" w:type="dxa"/>
            <w:gridSpan w:val="2"/>
          </w:tcPr>
          <w:p w:rsidR="003062C0" w:rsidRDefault="003062C0" w:rsidP="000B10C0">
            <w:pPr>
              <w:pStyle w:val="TableParagraph"/>
              <w:spacing w:before="102"/>
            </w:pPr>
            <w:r>
              <w:t>Русский</w:t>
            </w:r>
            <w:r>
              <w:rPr>
                <w:spacing w:val="-4"/>
              </w:rPr>
              <w:t xml:space="preserve"> язык</w:t>
            </w:r>
          </w:p>
        </w:tc>
        <w:tc>
          <w:tcPr>
            <w:tcW w:w="850" w:type="dxa"/>
            <w:vAlign w:val="center"/>
          </w:tcPr>
          <w:p w:rsidR="003062C0" w:rsidRPr="0044596C" w:rsidRDefault="003062C0" w:rsidP="000B10C0">
            <w:pPr>
              <w:pStyle w:val="TableParagraph"/>
              <w:spacing w:before="102"/>
              <w:jc w:val="center"/>
              <w:rPr>
                <w:b/>
              </w:rPr>
            </w:pPr>
            <w:r w:rsidRPr="0044596C">
              <w:rPr>
                <w:b/>
                <w:spacing w:val="-10"/>
              </w:rPr>
              <w:t>5</w:t>
            </w: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pStyle w:val="TableParagraph"/>
              <w:spacing w:before="102"/>
              <w:ind w:left="108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pStyle w:val="TableParagraph"/>
              <w:spacing w:before="102"/>
              <w:ind w:left="108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  <w:vAlign w:val="center"/>
          </w:tcPr>
          <w:p w:rsidR="003062C0" w:rsidRPr="0044596C" w:rsidRDefault="003062C0" w:rsidP="000B10C0">
            <w:pPr>
              <w:pStyle w:val="TableParagraph"/>
              <w:spacing w:before="102"/>
              <w:ind w:left="108"/>
              <w:jc w:val="center"/>
              <w:rPr>
                <w:b/>
              </w:rPr>
            </w:pPr>
            <w:r w:rsidRPr="0044596C">
              <w:rPr>
                <w:b/>
                <w:spacing w:val="-10"/>
              </w:rPr>
              <w:t>6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spacing w:before="102"/>
              <w:ind w:left="11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pStyle w:val="TableParagraph"/>
              <w:spacing w:before="102"/>
              <w:ind w:left="110"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709" w:type="dxa"/>
            <w:vAlign w:val="center"/>
          </w:tcPr>
          <w:p w:rsidR="003062C0" w:rsidRPr="0044596C" w:rsidRDefault="003062C0" w:rsidP="000B10C0">
            <w:pPr>
              <w:pStyle w:val="TableParagraph"/>
              <w:spacing w:before="102"/>
              <w:ind w:left="110"/>
              <w:jc w:val="center"/>
              <w:rPr>
                <w:b/>
              </w:rPr>
            </w:pPr>
            <w:r w:rsidRPr="0044596C">
              <w:rPr>
                <w:b/>
                <w:spacing w:val="-10"/>
              </w:rPr>
              <w:t>4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spacing w:before="102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spacing w:before="102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  <w:vAlign w:val="center"/>
          </w:tcPr>
          <w:p w:rsidR="003062C0" w:rsidRPr="0044596C" w:rsidRDefault="003062C0" w:rsidP="000B10C0">
            <w:pPr>
              <w:pStyle w:val="TableParagraph"/>
              <w:spacing w:before="10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708" w:type="dxa"/>
            <w:vAlign w:val="center"/>
          </w:tcPr>
          <w:p w:rsidR="003062C0" w:rsidRPr="00934163" w:rsidRDefault="003062C0" w:rsidP="000B10C0">
            <w:pPr>
              <w:pStyle w:val="TableParagraph"/>
              <w:spacing w:before="102"/>
              <w:ind w:left="105"/>
              <w:jc w:val="center"/>
            </w:pPr>
            <w:r>
              <w:t>1,75</w:t>
            </w:r>
          </w:p>
        </w:tc>
        <w:tc>
          <w:tcPr>
            <w:tcW w:w="851" w:type="dxa"/>
            <w:gridSpan w:val="2"/>
            <w:vAlign w:val="center"/>
          </w:tcPr>
          <w:p w:rsidR="003062C0" w:rsidRDefault="003062C0" w:rsidP="000B10C0">
            <w:pPr>
              <w:pStyle w:val="TableParagraph"/>
              <w:spacing w:before="102"/>
              <w:jc w:val="center"/>
            </w:pPr>
            <w:r>
              <w:t>2,25</w:t>
            </w:r>
          </w:p>
        </w:tc>
        <w:tc>
          <w:tcPr>
            <w:tcW w:w="567" w:type="dxa"/>
            <w:vAlign w:val="center"/>
          </w:tcPr>
          <w:p w:rsidR="003062C0" w:rsidRPr="00B631E0" w:rsidRDefault="003062C0" w:rsidP="000B10C0">
            <w:pPr>
              <w:pStyle w:val="TableParagraph"/>
              <w:spacing w:before="102"/>
              <w:jc w:val="center"/>
              <w:rPr>
                <w:b/>
              </w:rPr>
            </w:pPr>
            <w:r w:rsidRPr="00B631E0">
              <w:rPr>
                <w:b/>
              </w:rPr>
              <w:t>3</w:t>
            </w:r>
          </w:p>
        </w:tc>
        <w:tc>
          <w:tcPr>
            <w:tcW w:w="709" w:type="dxa"/>
            <w:vAlign w:val="center"/>
          </w:tcPr>
          <w:p w:rsidR="003062C0" w:rsidRPr="00B631E0" w:rsidRDefault="003062C0" w:rsidP="000B10C0">
            <w:pPr>
              <w:pStyle w:val="TableParagraph"/>
              <w:spacing w:before="102"/>
              <w:jc w:val="center"/>
            </w:pPr>
            <w:r w:rsidRPr="00B631E0">
              <w:t>2</w:t>
            </w:r>
          </w:p>
        </w:tc>
        <w:tc>
          <w:tcPr>
            <w:tcW w:w="850" w:type="dxa"/>
            <w:vAlign w:val="center"/>
          </w:tcPr>
          <w:p w:rsidR="003062C0" w:rsidRPr="00B631E0" w:rsidRDefault="003062C0" w:rsidP="000B10C0">
            <w:pPr>
              <w:pStyle w:val="TableParagraph"/>
              <w:spacing w:before="102"/>
              <w:jc w:val="center"/>
            </w:pPr>
            <w:r w:rsidRPr="00B631E0">
              <w:t>1</w:t>
            </w:r>
          </w:p>
        </w:tc>
      </w:tr>
      <w:tr w:rsidR="003062C0" w:rsidTr="000B10C0">
        <w:tc>
          <w:tcPr>
            <w:tcW w:w="2093" w:type="dxa"/>
            <w:vMerge/>
          </w:tcPr>
          <w:p w:rsidR="003062C0" w:rsidRDefault="003062C0" w:rsidP="000B10C0"/>
        </w:tc>
        <w:tc>
          <w:tcPr>
            <w:tcW w:w="2410" w:type="dxa"/>
            <w:gridSpan w:val="2"/>
          </w:tcPr>
          <w:p w:rsidR="003062C0" w:rsidRDefault="003062C0" w:rsidP="000B10C0">
            <w:pPr>
              <w:pStyle w:val="TableParagraph"/>
              <w:spacing w:before="99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850" w:type="dxa"/>
            <w:vAlign w:val="center"/>
          </w:tcPr>
          <w:p w:rsidR="003062C0" w:rsidRPr="0044596C" w:rsidRDefault="003062C0" w:rsidP="000B10C0">
            <w:pPr>
              <w:pStyle w:val="TableParagraph"/>
              <w:spacing w:before="99"/>
              <w:jc w:val="center"/>
              <w:rPr>
                <w:b/>
              </w:rPr>
            </w:pPr>
            <w:r w:rsidRPr="0044596C">
              <w:rPr>
                <w:b/>
                <w:spacing w:val="-10"/>
              </w:rPr>
              <w:t>3</w:t>
            </w: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ind w:left="108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ind w:left="108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  <w:vAlign w:val="center"/>
          </w:tcPr>
          <w:p w:rsidR="003062C0" w:rsidRPr="0044596C" w:rsidRDefault="003062C0" w:rsidP="000B10C0">
            <w:pPr>
              <w:pStyle w:val="TableParagraph"/>
              <w:spacing w:before="99"/>
              <w:ind w:left="108"/>
              <w:jc w:val="center"/>
              <w:rPr>
                <w:b/>
              </w:rPr>
            </w:pPr>
            <w:r w:rsidRPr="0044596C">
              <w:rPr>
                <w:b/>
                <w:spacing w:val="-10"/>
              </w:rPr>
              <w:t>3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ind w:left="11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ind w:left="11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  <w:vAlign w:val="center"/>
          </w:tcPr>
          <w:p w:rsidR="003062C0" w:rsidRPr="0044596C" w:rsidRDefault="003062C0" w:rsidP="000B10C0">
            <w:pPr>
              <w:pStyle w:val="TableParagraph"/>
              <w:spacing w:before="99"/>
              <w:ind w:left="110"/>
              <w:jc w:val="center"/>
              <w:rPr>
                <w:b/>
              </w:rPr>
            </w:pPr>
            <w:r w:rsidRPr="0044596C">
              <w:rPr>
                <w:b/>
                <w:spacing w:val="-10"/>
              </w:rPr>
              <w:t>2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:rsidR="003062C0" w:rsidRPr="0044596C" w:rsidRDefault="003062C0" w:rsidP="000B10C0">
            <w:pPr>
              <w:pStyle w:val="TableParagraph"/>
              <w:spacing w:before="99"/>
              <w:jc w:val="center"/>
              <w:rPr>
                <w:b/>
              </w:rPr>
            </w:pPr>
            <w:r w:rsidRPr="0044596C">
              <w:rPr>
                <w:b/>
                <w:spacing w:val="-10"/>
              </w:rPr>
              <w:t>2</w:t>
            </w:r>
          </w:p>
        </w:tc>
        <w:tc>
          <w:tcPr>
            <w:tcW w:w="708" w:type="dxa"/>
            <w:vAlign w:val="center"/>
          </w:tcPr>
          <w:p w:rsidR="003062C0" w:rsidRPr="00934163" w:rsidRDefault="003062C0" w:rsidP="000B10C0">
            <w:pPr>
              <w:pStyle w:val="TableParagraph"/>
              <w:spacing w:before="99"/>
              <w:ind w:left="105"/>
              <w:jc w:val="center"/>
            </w:pPr>
            <w:r>
              <w:t>0,5</w:t>
            </w:r>
          </w:p>
        </w:tc>
        <w:tc>
          <w:tcPr>
            <w:tcW w:w="851" w:type="dxa"/>
            <w:gridSpan w:val="2"/>
            <w:vAlign w:val="center"/>
          </w:tcPr>
          <w:p w:rsidR="003062C0" w:rsidRDefault="003062C0" w:rsidP="000B10C0">
            <w:pPr>
              <w:pStyle w:val="TableParagraph"/>
              <w:spacing w:before="99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3062C0" w:rsidRPr="00B631E0" w:rsidRDefault="003062C0" w:rsidP="000B10C0">
            <w:pPr>
              <w:pStyle w:val="TableParagraph"/>
              <w:spacing w:before="9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vAlign w:val="center"/>
          </w:tcPr>
          <w:p w:rsidR="003062C0" w:rsidRPr="00B631E0" w:rsidRDefault="003062C0" w:rsidP="000B10C0">
            <w:pPr>
              <w:pStyle w:val="TableParagraph"/>
              <w:spacing w:before="99"/>
              <w:jc w:val="center"/>
            </w:pPr>
            <w:r w:rsidRPr="00B631E0">
              <w:t>1</w:t>
            </w:r>
          </w:p>
        </w:tc>
        <w:tc>
          <w:tcPr>
            <w:tcW w:w="850" w:type="dxa"/>
            <w:vAlign w:val="center"/>
          </w:tcPr>
          <w:p w:rsidR="003062C0" w:rsidRPr="00B631E0" w:rsidRDefault="003062C0" w:rsidP="000B10C0">
            <w:pPr>
              <w:pStyle w:val="TableParagraph"/>
              <w:spacing w:before="99"/>
              <w:jc w:val="center"/>
            </w:pPr>
            <w:r w:rsidRPr="00B631E0">
              <w:t>2</w:t>
            </w:r>
          </w:p>
        </w:tc>
      </w:tr>
      <w:tr w:rsidR="003062C0" w:rsidTr="000B10C0">
        <w:tc>
          <w:tcPr>
            <w:tcW w:w="2093" w:type="dxa"/>
          </w:tcPr>
          <w:p w:rsidR="003062C0" w:rsidRDefault="003062C0" w:rsidP="000B10C0">
            <w:pPr>
              <w:pStyle w:val="TableParagraph"/>
              <w:spacing w:before="99"/>
              <w:ind w:left="107"/>
            </w:pPr>
            <w:r>
              <w:rPr>
                <w:spacing w:val="-2"/>
              </w:rPr>
              <w:t>Иностранный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2410" w:type="dxa"/>
            <w:gridSpan w:val="2"/>
          </w:tcPr>
          <w:p w:rsidR="003062C0" w:rsidRDefault="003062C0" w:rsidP="000B10C0">
            <w:pPr>
              <w:pStyle w:val="TableParagraph"/>
              <w:spacing w:before="99"/>
              <w:ind w:right="444"/>
            </w:pPr>
            <w:r>
              <w:rPr>
                <w:spacing w:val="-2"/>
              </w:rPr>
              <w:t xml:space="preserve">Иностранный </w:t>
            </w:r>
            <w:r>
              <w:rPr>
                <w:spacing w:val="-4"/>
              </w:rPr>
              <w:t>язык</w:t>
            </w:r>
          </w:p>
        </w:tc>
        <w:tc>
          <w:tcPr>
            <w:tcW w:w="850" w:type="dxa"/>
            <w:vAlign w:val="center"/>
          </w:tcPr>
          <w:p w:rsidR="003062C0" w:rsidRPr="0044596C" w:rsidRDefault="003062C0" w:rsidP="000B10C0">
            <w:pPr>
              <w:pStyle w:val="TableParagraph"/>
              <w:spacing w:before="99"/>
              <w:jc w:val="center"/>
              <w:rPr>
                <w:b/>
              </w:rPr>
            </w:pPr>
            <w:r w:rsidRPr="0044596C">
              <w:rPr>
                <w:b/>
                <w:spacing w:val="-10"/>
              </w:rPr>
              <w:t>3</w:t>
            </w: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ind w:left="108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ind w:left="108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  <w:vAlign w:val="center"/>
          </w:tcPr>
          <w:p w:rsidR="003062C0" w:rsidRPr="0044596C" w:rsidRDefault="003062C0" w:rsidP="000B10C0">
            <w:pPr>
              <w:pStyle w:val="TableParagraph"/>
              <w:spacing w:before="99"/>
              <w:ind w:left="108"/>
              <w:jc w:val="center"/>
              <w:rPr>
                <w:b/>
              </w:rPr>
            </w:pPr>
            <w:r w:rsidRPr="0044596C">
              <w:rPr>
                <w:b/>
                <w:spacing w:val="-10"/>
              </w:rPr>
              <w:t>3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ind w:left="11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ind w:left="11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  <w:vAlign w:val="center"/>
          </w:tcPr>
          <w:p w:rsidR="003062C0" w:rsidRPr="0044596C" w:rsidRDefault="003062C0" w:rsidP="000B10C0">
            <w:pPr>
              <w:pStyle w:val="TableParagraph"/>
              <w:spacing w:before="99"/>
              <w:ind w:left="110"/>
              <w:jc w:val="center"/>
              <w:rPr>
                <w:b/>
              </w:rPr>
            </w:pPr>
            <w:r w:rsidRPr="0044596C">
              <w:rPr>
                <w:b/>
                <w:spacing w:val="-10"/>
              </w:rPr>
              <w:t>3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  <w:vAlign w:val="center"/>
          </w:tcPr>
          <w:p w:rsidR="003062C0" w:rsidRPr="0044596C" w:rsidRDefault="003062C0" w:rsidP="000B10C0">
            <w:pPr>
              <w:pStyle w:val="TableParagraph"/>
              <w:spacing w:before="99"/>
              <w:jc w:val="center"/>
              <w:rPr>
                <w:b/>
              </w:rPr>
            </w:pPr>
            <w:r w:rsidRPr="0044596C">
              <w:rPr>
                <w:b/>
                <w:spacing w:val="-10"/>
              </w:rPr>
              <w:t>3</w:t>
            </w:r>
          </w:p>
        </w:tc>
        <w:tc>
          <w:tcPr>
            <w:tcW w:w="708" w:type="dxa"/>
            <w:vAlign w:val="center"/>
          </w:tcPr>
          <w:p w:rsidR="003062C0" w:rsidRPr="00934163" w:rsidRDefault="003062C0" w:rsidP="000B10C0">
            <w:pPr>
              <w:pStyle w:val="TableParagraph"/>
              <w:spacing w:before="99"/>
              <w:ind w:left="105"/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3062C0" w:rsidRDefault="003062C0" w:rsidP="000B10C0">
            <w:pPr>
              <w:pStyle w:val="TableParagraph"/>
              <w:spacing w:before="99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3062C0" w:rsidRPr="00B631E0" w:rsidRDefault="003062C0" w:rsidP="000B10C0">
            <w:pPr>
              <w:pStyle w:val="TableParagraph"/>
              <w:spacing w:before="9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vAlign w:val="center"/>
          </w:tcPr>
          <w:p w:rsidR="003062C0" w:rsidRPr="00B631E0" w:rsidRDefault="003062C0" w:rsidP="000B10C0">
            <w:pPr>
              <w:pStyle w:val="TableParagraph"/>
              <w:spacing w:before="99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062C0" w:rsidRPr="00B631E0" w:rsidRDefault="003062C0" w:rsidP="000B10C0">
            <w:pPr>
              <w:pStyle w:val="TableParagraph"/>
              <w:spacing w:before="99"/>
              <w:jc w:val="center"/>
            </w:pPr>
            <w:r>
              <w:t>2</w:t>
            </w:r>
          </w:p>
        </w:tc>
      </w:tr>
      <w:tr w:rsidR="003062C0" w:rsidTr="000B10C0">
        <w:tc>
          <w:tcPr>
            <w:tcW w:w="2093" w:type="dxa"/>
            <w:vMerge w:val="restart"/>
          </w:tcPr>
          <w:p w:rsidR="003062C0" w:rsidRDefault="003062C0" w:rsidP="000B10C0">
            <w:pPr>
              <w:pStyle w:val="TableParagraph"/>
              <w:spacing w:before="200"/>
              <w:ind w:left="107" w:right="829"/>
            </w:pPr>
            <w:r>
              <w:t>Математика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2410" w:type="dxa"/>
            <w:gridSpan w:val="2"/>
          </w:tcPr>
          <w:p w:rsidR="003062C0" w:rsidRDefault="003062C0" w:rsidP="000B10C0">
            <w:pPr>
              <w:pStyle w:val="TableParagraph"/>
              <w:spacing w:before="99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3062C0" w:rsidRPr="0044596C" w:rsidRDefault="003062C0" w:rsidP="000B10C0">
            <w:pPr>
              <w:pStyle w:val="TableParagraph"/>
              <w:spacing w:before="99"/>
              <w:jc w:val="center"/>
              <w:rPr>
                <w:b/>
              </w:rPr>
            </w:pPr>
            <w:r w:rsidRPr="0044596C">
              <w:rPr>
                <w:b/>
                <w:spacing w:val="-10"/>
              </w:rPr>
              <w:t>5</w:t>
            </w: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ind w:left="108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ind w:left="108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  <w:vAlign w:val="center"/>
          </w:tcPr>
          <w:p w:rsidR="003062C0" w:rsidRPr="0044596C" w:rsidRDefault="003062C0" w:rsidP="000B10C0">
            <w:pPr>
              <w:pStyle w:val="TableParagraph"/>
              <w:spacing w:before="99"/>
              <w:ind w:left="108"/>
              <w:jc w:val="center"/>
              <w:rPr>
                <w:b/>
              </w:rPr>
            </w:pPr>
            <w:r w:rsidRPr="0044596C">
              <w:rPr>
                <w:b/>
                <w:spacing w:val="-10"/>
              </w:rPr>
              <w:t>5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ind w:left="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pStyle w:val="TableParagraph"/>
              <w:ind w:left="0"/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3062C0" w:rsidRPr="0044596C" w:rsidRDefault="003062C0" w:rsidP="000B10C0">
            <w:pPr>
              <w:pStyle w:val="TableParagraph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ind w:left="0"/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3062C0" w:rsidRPr="0044596C" w:rsidRDefault="003062C0" w:rsidP="000B10C0">
            <w:pPr>
              <w:pStyle w:val="TableParagraph"/>
              <w:ind w:left="0"/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pStyle w:val="TableParagraph"/>
              <w:ind w:left="0"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3062C0" w:rsidRDefault="003062C0" w:rsidP="000B10C0">
            <w:pPr>
              <w:pStyle w:val="TableParagraph"/>
              <w:spacing w:before="99"/>
              <w:jc w:val="center"/>
            </w:pPr>
          </w:p>
        </w:tc>
        <w:tc>
          <w:tcPr>
            <w:tcW w:w="567" w:type="dxa"/>
            <w:vAlign w:val="center"/>
          </w:tcPr>
          <w:p w:rsidR="003062C0" w:rsidRPr="00B631E0" w:rsidRDefault="003062C0" w:rsidP="000B10C0">
            <w:pPr>
              <w:pStyle w:val="TableParagraph"/>
              <w:spacing w:before="99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3062C0" w:rsidRPr="00B631E0" w:rsidRDefault="003062C0" w:rsidP="000B10C0">
            <w:pPr>
              <w:pStyle w:val="TableParagraph"/>
              <w:spacing w:before="99"/>
              <w:jc w:val="center"/>
            </w:pPr>
          </w:p>
        </w:tc>
        <w:tc>
          <w:tcPr>
            <w:tcW w:w="850" w:type="dxa"/>
            <w:vAlign w:val="center"/>
          </w:tcPr>
          <w:p w:rsidR="003062C0" w:rsidRPr="00B631E0" w:rsidRDefault="003062C0" w:rsidP="000B10C0">
            <w:pPr>
              <w:pStyle w:val="TableParagraph"/>
              <w:spacing w:before="99"/>
              <w:jc w:val="center"/>
            </w:pPr>
          </w:p>
        </w:tc>
      </w:tr>
      <w:tr w:rsidR="003062C0" w:rsidTr="000B10C0">
        <w:tc>
          <w:tcPr>
            <w:tcW w:w="2093" w:type="dxa"/>
            <w:vMerge/>
          </w:tcPr>
          <w:p w:rsidR="003062C0" w:rsidRDefault="003062C0" w:rsidP="000B10C0"/>
        </w:tc>
        <w:tc>
          <w:tcPr>
            <w:tcW w:w="2410" w:type="dxa"/>
            <w:gridSpan w:val="2"/>
          </w:tcPr>
          <w:p w:rsidR="003062C0" w:rsidRDefault="003062C0" w:rsidP="000B10C0">
            <w:pPr>
              <w:pStyle w:val="TableParagraph"/>
              <w:spacing w:before="102"/>
            </w:pPr>
            <w:r>
              <w:rPr>
                <w:spacing w:val="-2"/>
              </w:rPr>
              <w:t>Алгебра</w:t>
            </w:r>
          </w:p>
        </w:tc>
        <w:tc>
          <w:tcPr>
            <w:tcW w:w="850" w:type="dxa"/>
            <w:vAlign w:val="center"/>
          </w:tcPr>
          <w:p w:rsidR="003062C0" w:rsidRPr="0044596C" w:rsidRDefault="003062C0" w:rsidP="000B10C0">
            <w:pPr>
              <w:pStyle w:val="TableParagraph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pStyle w:val="TableParagraph"/>
              <w:ind w:left="0"/>
              <w:jc w:val="center"/>
            </w:pP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pStyle w:val="TableParagraph"/>
              <w:ind w:left="0"/>
              <w:jc w:val="center"/>
            </w:pPr>
          </w:p>
        </w:tc>
        <w:tc>
          <w:tcPr>
            <w:tcW w:w="709" w:type="dxa"/>
            <w:vAlign w:val="center"/>
          </w:tcPr>
          <w:p w:rsidR="003062C0" w:rsidRPr="0044596C" w:rsidRDefault="003062C0" w:rsidP="000B10C0">
            <w:pPr>
              <w:pStyle w:val="TableParagraph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spacing w:before="102"/>
              <w:ind w:left="110"/>
              <w:jc w:val="center"/>
              <w:rPr>
                <w:spacing w:val="-10"/>
              </w:rPr>
            </w:pP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pStyle w:val="TableParagraph"/>
              <w:spacing w:before="102"/>
              <w:ind w:left="110"/>
              <w:jc w:val="center"/>
              <w:rPr>
                <w:spacing w:val="-10"/>
              </w:rPr>
            </w:pPr>
          </w:p>
        </w:tc>
        <w:tc>
          <w:tcPr>
            <w:tcW w:w="709" w:type="dxa"/>
            <w:vAlign w:val="center"/>
          </w:tcPr>
          <w:p w:rsidR="003062C0" w:rsidRPr="0044596C" w:rsidRDefault="003062C0" w:rsidP="000B10C0">
            <w:pPr>
              <w:pStyle w:val="TableParagraph"/>
              <w:spacing w:before="102"/>
              <w:ind w:left="110"/>
              <w:jc w:val="center"/>
              <w:rPr>
                <w:b/>
              </w:rPr>
            </w:pPr>
            <w:r w:rsidRPr="0044596C">
              <w:rPr>
                <w:b/>
                <w:spacing w:val="-10"/>
              </w:rPr>
              <w:t>3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spacing w:before="102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spacing w:before="102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:rsidR="003062C0" w:rsidRPr="0044596C" w:rsidRDefault="003062C0" w:rsidP="000B10C0">
            <w:pPr>
              <w:pStyle w:val="TableParagraph"/>
              <w:spacing w:before="102"/>
              <w:jc w:val="center"/>
              <w:rPr>
                <w:b/>
              </w:rPr>
            </w:pPr>
            <w:r w:rsidRPr="0044596C">
              <w:rPr>
                <w:b/>
                <w:spacing w:val="-10"/>
              </w:rPr>
              <w:t>3</w:t>
            </w:r>
          </w:p>
        </w:tc>
        <w:tc>
          <w:tcPr>
            <w:tcW w:w="708" w:type="dxa"/>
            <w:vAlign w:val="center"/>
          </w:tcPr>
          <w:p w:rsidR="003062C0" w:rsidRPr="00934163" w:rsidRDefault="003062C0" w:rsidP="000B10C0">
            <w:pPr>
              <w:pStyle w:val="TableParagraph"/>
              <w:spacing w:before="102"/>
              <w:ind w:left="105"/>
              <w:jc w:val="center"/>
            </w:pPr>
            <w: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3062C0" w:rsidRDefault="003062C0" w:rsidP="000B10C0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3062C0" w:rsidRPr="00B631E0" w:rsidRDefault="003062C0" w:rsidP="000B10C0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vAlign w:val="center"/>
          </w:tcPr>
          <w:p w:rsidR="003062C0" w:rsidRPr="00B631E0" w:rsidRDefault="003062C0" w:rsidP="000B10C0">
            <w:pPr>
              <w:pStyle w:val="TableParagraph"/>
              <w:ind w:left="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3062C0" w:rsidRPr="00B631E0" w:rsidRDefault="003062C0" w:rsidP="000B10C0">
            <w:pPr>
              <w:pStyle w:val="TableParagraph"/>
              <w:ind w:left="0"/>
              <w:jc w:val="center"/>
            </w:pPr>
            <w:r>
              <w:t>1</w:t>
            </w:r>
          </w:p>
        </w:tc>
      </w:tr>
      <w:tr w:rsidR="003062C0" w:rsidTr="000B10C0">
        <w:tc>
          <w:tcPr>
            <w:tcW w:w="2093" w:type="dxa"/>
            <w:vMerge/>
          </w:tcPr>
          <w:p w:rsidR="003062C0" w:rsidRDefault="003062C0" w:rsidP="000B10C0"/>
        </w:tc>
        <w:tc>
          <w:tcPr>
            <w:tcW w:w="2410" w:type="dxa"/>
            <w:gridSpan w:val="2"/>
          </w:tcPr>
          <w:p w:rsidR="003062C0" w:rsidRDefault="003062C0" w:rsidP="000B10C0">
            <w:pPr>
              <w:pStyle w:val="TableParagraph"/>
              <w:spacing w:before="101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850" w:type="dxa"/>
            <w:vAlign w:val="center"/>
          </w:tcPr>
          <w:p w:rsidR="003062C0" w:rsidRPr="0044596C" w:rsidRDefault="003062C0" w:rsidP="000B10C0">
            <w:pPr>
              <w:pStyle w:val="TableParagraph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pStyle w:val="TableParagraph"/>
              <w:ind w:left="0"/>
              <w:jc w:val="center"/>
            </w:pP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pStyle w:val="TableParagraph"/>
              <w:ind w:left="0"/>
              <w:jc w:val="center"/>
            </w:pPr>
          </w:p>
        </w:tc>
        <w:tc>
          <w:tcPr>
            <w:tcW w:w="709" w:type="dxa"/>
            <w:vAlign w:val="center"/>
          </w:tcPr>
          <w:p w:rsidR="003062C0" w:rsidRPr="0044596C" w:rsidRDefault="003062C0" w:rsidP="000B10C0">
            <w:pPr>
              <w:pStyle w:val="TableParagraph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spacing w:before="101"/>
              <w:ind w:left="110"/>
              <w:jc w:val="center"/>
              <w:rPr>
                <w:spacing w:val="-10"/>
              </w:rPr>
            </w:pP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pStyle w:val="TableParagraph"/>
              <w:spacing w:before="101"/>
              <w:ind w:left="110"/>
              <w:jc w:val="center"/>
              <w:rPr>
                <w:spacing w:val="-10"/>
              </w:rPr>
            </w:pPr>
          </w:p>
        </w:tc>
        <w:tc>
          <w:tcPr>
            <w:tcW w:w="709" w:type="dxa"/>
            <w:vAlign w:val="center"/>
          </w:tcPr>
          <w:p w:rsidR="003062C0" w:rsidRPr="0044596C" w:rsidRDefault="003062C0" w:rsidP="000B10C0">
            <w:pPr>
              <w:pStyle w:val="TableParagraph"/>
              <w:spacing w:before="101"/>
              <w:ind w:left="110"/>
              <w:jc w:val="center"/>
              <w:rPr>
                <w:b/>
              </w:rPr>
            </w:pPr>
            <w:r w:rsidRPr="0044596C">
              <w:rPr>
                <w:b/>
                <w:spacing w:val="-10"/>
              </w:rPr>
              <w:t>2</w:t>
            </w:r>
          </w:p>
        </w:tc>
        <w:tc>
          <w:tcPr>
            <w:tcW w:w="709" w:type="dxa"/>
            <w:vAlign w:val="center"/>
          </w:tcPr>
          <w:p w:rsidR="003062C0" w:rsidRPr="00934163" w:rsidRDefault="003062C0" w:rsidP="000B10C0">
            <w:pPr>
              <w:pStyle w:val="TableParagraph"/>
              <w:spacing w:before="101"/>
              <w:ind w:left="105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3062C0" w:rsidRPr="0044596C" w:rsidRDefault="003062C0" w:rsidP="000B10C0">
            <w:pPr>
              <w:pStyle w:val="TableParagraph"/>
              <w:spacing w:before="101"/>
              <w:jc w:val="center"/>
              <w:rPr>
                <w:b/>
              </w:rPr>
            </w:pPr>
            <w:r w:rsidRPr="0044596C">
              <w:rPr>
                <w:b/>
                <w:spacing w:val="-10"/>
              </w:rPr>
              <w:t>2</w:t>
            </w:r>
          </w:p>
        </w:tc>
        <w:tc>
          <w:tcPr>
            <w:tcW w:w="708" w:type="dxa"/>
            <w:vAlign w:val="center"/>
          </w:tcPr>
          <w:p w:rsidR="003062C0" w:rsidRPr="00934163" w:rsidRDefault="003062C0" w:rsidP="000B10C0">
            <w:pPr>
              <w:pStyle w:val="TableParagraph"/>
              <w:spacing w:before="101"/>
              <w:ind w:left="105"/>
              <w:jc w:val="center"/>
            </w:pPr>
            <w:r>
              <w:t>1,25</w:t>
            </w:r>
          </w:p>
        </w:tc>
        <w:tc>
          <w:tcPr>
            <w:tcW w:w="851" w:type="dxa"/>
            <w:gridSpan w:val="2"/>
            <w:vAlign w:val="center"/>
          </w:tcPr>
          <w:p w:rsidR="003062C0" w:rsidRDefault="003062C0" w:rsidP="000B10C0">
            <w:pPr>
              <w:pStyle w:val="TableParagraph"/>
              <w:ind w:left="0"/>
              <w:jc w:val="center"/>
            </w:pPr>
            <w:r>
              <w:t>0,75</w:t>
            </w:r>
          </w:p>
        </w:tc>
        <w:tc>
          <w:tcPr>
            <w:tcW w:w="567" w:type="dxa"/>
            <w:vAlign w:val="center"/>
          </w:tcPr>
          <w:p w:rsidR="003062C0" w:rsidRPr="00B631E0" w:rsidRDefault="003062C0" w:rsidP="000B10C0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3062C0" w:rsidRPr="00B631E0" w:rsidRDefault="003062C0" w:rsidP="000B10C0">
            <w:pPr>
              <w:pStyle w:val="TableParagraph"/>
              <w:ind w:left="0"/>
              <w:jc w:val="center"/>
            </w:pPr>
            <w:r>
              <w:t>1,25</w:t>
            </w:r>
          </w:p>
        </w:tc>
        <w:tc>
          <w:tcPr>
            <w:tcW w:w="850" w:type="dxa"/>
            <w:vAlign w:val="center"/>
          </w:tcPr>
          <w:p w:rsidR="003062C0" w:rsidRPr="00B631E0" w:rsidRDefault="003062C0" w:rsidP="000B10C0">
            <w:pPr>
              <w:pStyle w:val="TableParagraph"/>
              <w:ind w:left="0"/>
              <w:jc w:val="center"/>
            </w:pPr>
            <w:r>
              <w:t>0,75</w:t>
            </w:r>
          </w:p>
        </w:tc>
      </w:tr>
      <w:tr w:rsidR="003062C0" w:rsidTr="000B10C0">
        <w:tc>
          <w:tcPr>
            <w:tcW w:w="2093" w:type="dxa"/>
            <w:vMerge/>
          </w:tcPr>
          <w:p w:rsidR="003062C0" w:rsidRDefault="003062C0" w:rsidP="000B10C0"/>
        </w:tc>
        <w:tc>
          <w:tcPr>
            <w:tcW w:w="2410" w:type="dxa"/>
            <w:gridSpan w:val="2"/>
          </w:tcPr>
          <w:p w:rsidR="003062C0" w:rsidRDefault="003062C0" w:rsidP="000B10C0">
            <w:pPr>
              <w:pStyle w:val="TableParagraph"/>
              <w:spacing w:before="99"/>
              <w:ind w:right="472"/>
            </w:pPr>
            <w:r>
              <w:rPr>
                <w:spacing w:val="-2"/>
              </w:rPr>
              <w:t xml:space="preserve">Вероятность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статистика</w:t>
            </w:r>
          </w:p>
        </w:tc>
        <w:tc>
          <w:tcPr>
            <w:tcW w:w="850" w:type="dxa"/>
            <w:vAlign w:val="center"/>
          </w:tcPr>
          <w:p w:rsidR="003062C0" w:rsidRPr="0044596C" w:rsidRDefault="003062C0" w:rsidP="000B10C0">
            <w:pPr>
              <w:pStyle w:val="TableParagraph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pStyle w:val="TableParagraph"/>
              <w:ind w:left="0"/>
              <w:jc w:val="center"/>
            </w:pP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pStyle w:val="TableParagraph"/>
              <w:ind w:left="0"/>
              <w:jc w:val="center"/>
            </w:pPr>
          </w:p>
        </w:tc>
        <w:tc>
          <w:tcPr>
            <w:tcW w:w="709" w:type="dxa"/>
            <w:vAlign w:val="center"/>
          </w:tcPr>
          <w:p w:rsidR="003062C0" w:rsidRPr="0044596C" w:rsidRDefault="003062C0" w:rsidP="000B10C0">
            <w:pPr>
              <w:pStyle w:val="TableParagraph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ind w:left="110"/>
              <w:jc w:val="center"/>
              <w:rPr>
                <w:spacing w:val="-10"/>
              </w:rPr>
            </w:pP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ind w:left="110"/>
              <w:jc w:val="center"/>
              <w:rPr>
                <w:spacing w:val="-10"/>
              </w:rPr>
            </w:pPr>
          </w:p>
        </w:tc>
        <w:tc>
          <w:tcPr>
            <w:tcW w:w="709" w:type="dxa"/>
            <w:vAlign w:val="center"/>
          </w:tcPr>
          <w:p w:rsidR="003062C0" w:rsidRPr="0044596C" w:rsidRDefault="003062C0" w:rsidP="000B10C0">
            <w:pPr>
              <w:pStyle w:val="TableParagraph"/>
              <w:spacing w:before="99"/>
              <w:ind w:left="110"/>
              <w:jc w:val="center"/>
              <w:rPr>
                <w:b/>
              </w:rPr>
            </w:pPr>
            <w:r w:rsidRPr="0044596C">
              <w:rPr>
                <w:b/>
                <w:spacing w:val="-10"/>
              </w:rPr>
              <w:t>1</w:t>
            </w:r>
          </w:p>
        </w:tc>
        <w:tc>
          <w:tcPr>
            <w:tcW w:w="709" w:type="dxa"/>
            <w:vAlign w:val="center"/>
          </w:tcPr>
          <w:p w:rsidR="003062C0" w:rsidRPr="00934163" w:rsidRDefault="003062C0" w:rsidP="000B10C0">
            <w:pPr>
              <w:pStyle w:val="TableParagraph"/>
              <w:spacing w:before="99"/>
              <w:ind w:left="105"/>
              <w:jc w:val="center"/>
            </w:pPr>
            <w:r>
              <w:t>0,25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ind w:left="0"/>
              <w:jc w:val="center"/>
            </w:pPr>
            <w:r>
              <w:t>0,75</w:t>
            </w:r>
          </w:p>
        </w:tc>
        <w:tc>
          <w:tcPr>
            <w:tcW w:w="567" w:type="dxa"/>
            <w:vAlign w:val="center"/>
          </w:tcPr>
          <w:p w:rsidR="003062C0" w:rsidRPr="0044596C" w:rsidRDefault="003062C0" w:rsidP="000B10C0">
            <w:pPr>
              <w:pStyle w:val="TableParagraph"/>
              <w:spacing w:before="99"/>
              <w:jc w:val="center"/>
              <w:rPr>
                <w:b/>
              </w:rPr>
            </w:pPr>
            <w:r w:rsidRPr="0044596C">
              <w:rPr>
                <w:b/>
                <w:spacing w:val="-10"/>
              </w:rPr>
              <w:t>1</w:t>
            </w:r>
          </w:p>
        </w:tc>
        <w:tc>
          <w:tcPr>
            <w:tcW w:w="708" w:type="dxa"/>
            <w:vAlign w:val="center"/>
          </w:tcPr>
          <w:p w:rsidR="003062C0" w:rsidRPr="00934163" w:rsidRDefault="003062C0" w:rsidP="000B10C0">
            <w:pPr>
              <w:pStyle w:val="TableParagraph"/>
              <w:spacing w:before="99"/>
              <w:ind w:left="105"/>
              <w:jc w:val="center"/>
            </w:pPr>
            <w:r>
              <w:t>0,25</w:t>
            </w:r>
          </w:p>
        </w:tc>
        <w:tc>
          <w:tcPr>
            <w:tcW w:w="851" w:type="dxa"/>
            <w:gridSpan w:val="2"/>
            <w:vAlign w:val="center"/>
          </w:tcPr>
          <w:p w:rsidR="003062C0" w:rsidRDefault="003062C0" w:rsidP="000B10C0">
            <w:pPr>
              <w:pStyle w:val="TableParagraph"/>
              <w:ind w:left="0"/>
              <w:jc w:val="center"/>
            </w:pPr>
            <w:r>
              <w:t>0,75</w:t>
            </w:r>
          </w:p>
        </w:tc>
        <w:tc>
          <w:tcPr>
            <w:tcW w:w="567" w:type="dxa"/>
            <w:vAlign w:val="center"/>
          </w:tcPr>
          <w:p w:rsidR="003062C0" w:rsidRPr="0044596C" w:rsidRDefault="003062C0" w:rsidP="000B10C0">
            <w:pPr>
              <w:pStyle w:val="TableParagraph"/>
              <w:spacing w:before="99"/>
              <w:jc w:val="center"/>
              <w:rPr>
                <w:b/>
              </w:rPr>
            </w:pPr>
            <w:r w:rsidRPr="0044596C">
              <w:rPr>
                <w:b/>
                <w:spacing w:val="-10"/>
              </w:rPr>
              <w:t>1</w:t>
            </w:r>
          </w:p>
        </w:tc>
        <w:tc>
          <w:tcPr>
            <w:tcW w:w="709" w:type="dxa"/>
            <w:vAlign w:val="center"/>
          </w:tcPr>
          <w:p w:rsidR="003062C0" w:rsidRPr="00934163" w:rsidRDefault="003062C0" w:rsidP="000B10C0">
            <w:pPr>
              <w:pStyle w:val="TableParagraph"/>
              <w:spacing w:before="99"/>
              <w:ind w:left="105"/>
              <w:jc w:val="center"/>
            </w:pPr>
            <w:r>
              <w:t>0,25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pStyle w:val="TableParagraph"/>
              <w:ind w:left="0"/>
              <w:jc w:val="center"/>
            </w:pPr>
            <w:r>
              <w:t>0,75</w:t>
            </w:r>
          </w:p>
        </w:tc>
      </w:tr>
      <w:tr w:rsidR="003062C0" w:rsidTr="000B10C0">
        <w:tc>
          <w:tcPr>
            <w:tcW w:w="2093" w:type="dxa"/>
            <w:vMerge/>
          </w:tcPr>
          <w:p w:rsidR="003062C0" w:rsidRDefault="003062C0" w:rsidP="000B10C0"/>
        </w:tc>
        <w:tc>
          <w:tcPr>
            <w:tcW w:w="2410" w:type="dxa"/>
            <w:gridSpan w:val="2"/>
          </w:tcPr>
          <w:p w:rsidR="003062C0" w:rsidRDefault="003062C0" w:rsidP="000B10C0">
            <w:pPr>
              <w:pStyle w:val="TableParagraph"/>
              <w:spacing w:before="99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850" w:type="dxa"/>
            <w:vAlign w:val="center"/>
          </w:tcPr>
          <w:p w:rsidR="003062C0" w:rsidRPr="0044596C" w:rsidRDefault="003062C0" w:rsidP="000B10C0">
            <w:pPr>
              <w:pStyle w:val="TableParagraph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pStyle w:val="TableParagraph"/>
              <w:ind w:left="0"/>
              <w:jc w:val="center"/>
            </w:pP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pStyle w:val="TableParagraph"/>
              <w:ind w:left="0"/>
              <w:jc w:val="center"/>
            </w:pPr>
          </w:p>
        </w:tc>
        <w:tc>
          <w:tcPr>
            <w:tcW w:w="709" w:type="dxa"/>
            <w:vAlign w:val="center"/>
          </w:tcPr>
          <w:p w:rsidR="003062C0" w:rsidRPr="0044596C" w:rsidRDefault="003062C0" w:rsidP="000B10C0">
            <w:pPr>
              <w:pStyle w:val="TableParagraph"/>
              <w:ind w:left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ind w:left="110"/>
              <w:jc w:val="center"/>
              <w:rPr>
                <w:spacing w:val="-10"/>
              </w:rPr>
            </w:pP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ind w:left="110"/>
              <w:jc w:val="center"/>
              <w:rPr>
                <w:spacing w:val="-10"/>
              </w:rPr>
            </w:pPr>
          </w:p>
        </w:tc>
        <w:tc>
          <w:tcPr>
            <w:tcW w:w="709" w:type="dxa"/>
            <w:vAlign w:val="center"/>
          </w:tcPr>
          <w:p w:rsidR="003062C0" w:rsidRPr="0044596C" w:rsidRDefault="003062C0" w:rsidP="000B10C0">
            <w:pPr>
              <w:pStyle w:val="TableParagraph"/>
              <w:spacing w:before="99"/>
              <w:ind w:left="110"/>
              <w:jc w:val="center"/>
              <w:rPr>
                <w:b/>
              </w:rPr>
            </w:pPr>
            <w:r w:rsidRPr="0044596C">
              <w:rPr>
                <w:b/>
                <w:spacing w:val="-10"/>
              </w:rPr>
              <w:t>1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jc w:val="center"/>
              <w:rPr>
                <w:spacing w:val="-10"/>
              </w:rPr>
            </w:pPr>
            <w:r>
              <w:rPr>
                <w:spacing w:val="-10"/>
              </w:rPr>
              <w:t>0,25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jc w:val="center"/>
              <w:rPr>
                <w:spacing w:val="-10"/>
              </w:rPr>
            </w:pPr>
            <w:r>
              <w:rPr>
                <w:spacing w:val="-10"/>
              </w:rPr>
              <w:t>0,75</w:t>
            </w:r>
          </w:p>
        </w:tc>
        <w:tc>
          <w:tcPr>
            <w:tcW w:w="567" w:type="dxa"/>
            <w:vAlign w:val="center"/>
          </w:tcPr>
          <w:p w:rsidR="003062C0" w:rsidRPr="0044596C" w:rsidRDefault="003062C0" w:rsidP="000B10C0">
            <w:pPr>
              <w:pStyle w:val="TableParagraph"/>
              <w:spacing w:before="99"/>
              <w:jc w:val="center"/>
              <w:rPr>
                <w:b/>
              </w:rPr>
            </w:pPr>
            <w:r w:rsidRPr="0044596C">
              <w:rPr>
                <w:b/>
                <w:spacing w:val="-10"/>
              </w:rPr>
              <w:t>1</w:t>
            </w:r>
          </w:p>
        </w:tc>
        <w:tc>
          <w:tcPr>
            <w:tcW w:w="708" w:type="dxa"/>
            <w:vAlign w:val="center"/>
          </w:tcPr>
          <w:p w:rsidR="003062C0" w:rsidRPr="00934163" w:rsidRDefault="003062C0" w:rsidP="000B10C0">
            <w:pPr>
              <w:pStyle w:val="TableParagraph"/>
              <w:spacing w:before="99"/>
              <w:ind w:left="105"/>
              <w:jc w:val="center"/>
            </w:pPr>
            <w:r>
              <w:t>0,25</w:t>
            </w:r>
          </w:p>
        </w:tc>
        <w:tc>
          <w:tcPr>
            <w:tcW w:w="851" w:type="dxa"/>
            <w:gridSpan w:val="2"/>
            <w:vAlign w:val="center"/>
          </w:tcPr>
          <w:p w:rsidR="003062C0" w:rsidRDefault="003062C0" w:rsidP="000B10C0">
            <w:pPr>
              <w:pStyle w:val="TableParagraph"/>
              <w:ind w:left="0"/>
              <w:jc w:val="center"/>
            </w:pPr>
            <w:r>
              <w:t>0,75</w:t>
            </w:r>
          </w:p>
        </w:tc>
        <w:tc>
          <w:tcPr>
            <w:tcW w:w="567" w:type="dxa"/>
            <w:vAlign w:val="center"/>
          </w:tcPr>
          <w:p w:rsidR="003062C0" w:rsidRPr="0044596C" w:rsidRDefault="003062C0" w:rsidP="000B10C0">
            <w:pPr>
              <w:pStyle w:val="TableParagraph"/>
              <w:spacing w:before="99"/>
              <w:jc w:val="center"/>
              <w:rPr>
                <w:b/>
              </w:rPr>
            </w:pPr>
            <w:r w:rsidRPr="0044596C">
              <w:rPr>
                <w:b/>
                <w:spacing w:val="-10"/>
              </w:rPr>
              <w:t>1</w:t>
            </w:r>
          </w:p>
        </w:tc>
        <w:tc>
          <w:tcPr>
            <w:tcW w:w="709" w:type="dxa"/>
            <w:vAlign w:val="center"/>
          </w:tcPr>
          <w:p w:rsidR="003062C0" w:rsidRPr="00934163" w:rsidRDefault="003062C0" w:rsidP="000B10C0">
            <w:pPr>
              <w:pStyle w:val="TableParagraph"/>
              <w:spacing w:before="99"/>
              <w:ind w:left="105"/>
              <w:jc w:val="center"/>
            </w:pPr>
            <w:r>
              <w:t>0,25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pStyle w:val="TableParagraph"/>
              <w:ind w:left="0"/>
              <w:jc w:val="center"/>
            </w:pPr>
            <w:r>
              <w:t>0,75</w:t>
            </w:r>
          </w:p>
        </w:tc>
      </w:tr>
      <w:tr w:rsidR="003062C0" w:rsidTr="000B10C0">
        <w:tc>
          <w:tcPr>
            <w:tcW w:w="2093" w:type="dxa"/>
            <w:vMerge w:val="restart"/>
          </w:tcPr>
          <w:p w:rsidR="003062C0" w:rsidRDefault="003062C0" w:rsidP="000B10C0">
            <w:pPr>
              <w:pStyle w:val="TableParagraph"/>
              <w:spacing w:before="200" w:line="253" w:lineRule="exact"/>
              <w:ind w:left="107"/>
            </w:pPr>
            <w:r>
              <w:rPr>
                <w:spacing w:val="-2"/>
              </w:rPr>
              <w:t>Общественно-</w:t>
            </w:r>
          </w:p>
          <w:p w:rsidR="003062C0" w:rsidRDefault="003062C0" w:rsidP="000B10C0">
            <w:pPr>
              <w:pStyle w:val="TableParagraph"/>
              <w:spacing w:line="253" w:lineRule="exact"/>
              <w:ind w:left="107"/>
            </w:pPr>
            <w:r>
              <w:t>научные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предметы</w:t>
            </w:r>
          </w:p>
        </w:tc>
        <w:tc>
          <w:tcPr>
            <w:tcW w:w="2410" w:type="dxa"/>
            <w:gridSpan w:val="2"/>
          </w:tcPr>
          <w:p w:rsidR="003062C0" w:rsidRDefault="003062C0" w:rsidP="000B10C0">
            <w:pPr>
              <w:pStyle w:val="TableParagraph"/>
              <w:spacing w:before="101"/>
            </w:pPr>
            <w:r>
              <w:rPr>
                <w:spacing w:val="-2"/>
              </w:rPr>
              <w:t>История</w:t>
            </w:r>
          </w:p>
        </w:tc>
        <w:tc>
          <w:tcPr>
            <w:tcW w:w="850" w:type="dxa"/>
            <w:vAlign w:val="center"/>
          </w:tcPr>
          <w:p w:rsidR="003062C0" w:rsidRPr="0044596C" w:rsidRDefault="003062C0" w:rsidP="000B10C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3062C0" w:rsidRPr="0044596C" w:rsidRDefault="003062C0" w:rsidP="000B10C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3062C0" w:rsidRPr="0044596C" w:rsidRDefault="003062C0" w:rsidP="000B10C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0,75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2,25</w:t>
            </w:r>
          </w:p>
        </w:tc>
        <w:tc>
          <w:tcPr>
            <w:tcW w:w="567" w:type="dxa"/>
            <w:vAlign w:val="center"/>
          </w:tcPr>
          <w:p w:rsidR="003062C0" w:rsidRPr="0044596C" w:rsidRDefault="003062C0" w:rsidP="000B10C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851" w:type="dxa"/>
            <w:gridSpan w:val="2"/>
            <w:vAlign w:val="center"/>
          </w:tcPr>
          <w:p w:rsidR="003062C0" w:rsidRDefault="003062C0" w:rsidP="000B10C0">
            <w:pPr>
              <w:jc w:val="center"/>
            </w:pPr>
            <w:r>
              <w:t>27,5</w:t>
            </w:r>
          </w:p>
        </w:tc>
        <w:tc>
          <w:tcPr>
            <w:tcW w:w="567" w:type="dxa"/>
            <w:vAlign w:val="center"/>
          </w:tcPr>
          <w:p w:rsidR="003062C0" w:rsidRPr="00B631E0" w:rsidRDefault="003062C0" w:rsidP="000B10C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  <w:r>
              <w:t>1,75</w:t>
            </w:r>
          </w:p>
        </w:tc>
      </w:tr>
      <w:tr w:rsidR="003062C0" w:rsidTr="000B10C0">
        <w:tc>
          <w:tcPr>
            <w:tcW w:w="2093" w:type="dxa"/>
            <w:vMerge/>
          </w:tcPr>
          <w:p w:rsidR="003062C0" w:rsidRDefault="003062C0" w:rsidP="000B10C0"/>
        </w:tc>
        <w:tc>
          <w:tcPr>
            <w:tcW w:w="2410" w:type="dxa"/>
            <w:gridSpan w:val="2"/>
          </w:tcPr>
          <w:p w:rsidR="003062C0" w:rsidRDefault="003062C0" w:rsidP="000B10C0">
            <w:pPr>
              <w:pStyle w:val="TableParagraph"/>
              <w:spacing w:before="99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850" w:type="dxa"/>
            <w:vAlign w:val="center"/>
          </w:tcPr>
          <w:p w:rsidR="003062C0" w:rsidRPr="0044596C" w:rsidRDefault="003062C0" w:rsidP="000B10C0">
            <w:pPr>
              <w:jc w:val="center"/>
              <w:rPr>
                <w:b/>
              </w:rPr>
            </w:pPr>
            <w:r w:rsidRPr="0044596C">
              <w:rPr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jc w:val="center"/>
            </w:pPr>
            <w:r>
              <w:t>0,5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3062C0" w:rsidRPr="0044596C" w:rsidRDefault="003062C0" w:rsidP="000B10C0">
            <w:pPr>
              <w:jc w:val="center"/>
              <w:rPr>
                <w:b/>
              </w:rPr>
            </w:pPr>
            <w:r w:rsidRPr="0044596C"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3062C0" w:rsidRPr="0044596C" w:rsidRDefault="003062C0" w:rsidP="000B10C0">
            <w:pPr>
              <w:jc w:val="center"/>
              <w:rPr>
                <w:b/>
              </w:rPr>
            </w:pPr>
            <w:r w:rsidRPr="0044596C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1,75</w:t>
            </w:r>
          </w:p>
        </w:tc>
        <w:tc>
          <w:tcPr>
            <w:tcW w:w="567" w:type="dxa"/>
            <w:vAlign w:val="center"/>
          </w:tcPr>
          <w:p w:rsidR="003062C0" w:rsidRPr="0044596C" w:rsidRDefault="003062C0" w:rsidP="000B10C0">
            <w:pPr>
              <w:jc w:val="center"/>
              <w:rPr>
                <w:b/>
              </w:rPr>
            </w:pPr>
            <w:r w:rsidRPr="0044596C">
              <w:rPr>
                <w:b/>
              </w:rPr>
              <w:t>2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851" w:type="dxa"/>
            <w:gridSpan w:val="2"/>
            <w:vAlign w:val="center"/>
          </w:tcPr>
          <w:p w:rsidR="003062C0" w:rsidRDefault="003062C0" w:rsidP="000B10C0">
            <w:pPr>
              <w:jc w:val="center"/>
            </w:pPr>
            <w:r>
              <w:t>1,75</w:t>
            </w:r>
          </w:p>
        </w:tc>
        <w:tc>
          <w:tcPr>
            <w:tcW w:w="567" w:type="dxa"/>
            <w:vAlign w:val="center"/>
          </w:tcPr>
          <w:p w:rsidR="003062C0" w:rsidRPr="0044596C" w:rsidRDefault="003062C0" w:rsidP="000B10C0">
            <w:pPr>
              <w:jc w:val="center"/>
              <w:rPr>
                <w:b/>
              </w:rPr>
            </w:pPr>
            <w:r w:rsidRPr="0044596C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  <w:r>
              <w:t>1,75</w:t>
            </w:r>
          </w:p>
        </w:tc>
      </w:tr>
      <w:tr w:rsidR="003062C0" w:rsidTr="000B10C0">
        <w:tc>
          <w:tcPr>
            <w:tcW w:w="2093" w:type="dxa"/>
            <w:vMerge/>
          </w:tcPr>
          <w:p w:rsidR="003062C0" w:rsidRDefault="003062C0" w:rsidP="000B10C0"/>
        </w:tc>
        <w:tc>
          <w:tcPr>
            <w:tcW w:w="2410" w:type="dxa"/>
            <w:gridSpan w:val="2"/>
          </w:tcPr>
          <w:p w:rsidR="003062C0" w:rsidRDefault="003062C0" w:rsidP="000B10C0">
            <w:pPr>
              <w:pStyle w:val="TableParagraph"/>
              <w:spacing w:before="99"/>
              <w:rPr>
                <w:spacing w:val="-2"/>
              </w:rPr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850" w:type="dxa"/>
            <w:vAlign w:val="center"/>
          </w:tcPr>
          <w:p w:rsidR="003062C0" w:rsidRPr="0044596C" w:rsidRDefault="003062C0" w:rsidP="000B10C0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Pr="0044596C" w:rsidRDefault="003062C0" w:rsidP="000B10C0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Pr="0044596C" w:rsidRDefault="003062C0" w:rsidP="000B10C0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567" w:type="dxa"/>
            <w:vAlign w:val="center"/>
          </w:tcPr>
          <w:p w:rsidR="003062C0" w:rsidRPr="0044596C" w:rsidRDefault="003062C0" w:rsidP="000B10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851" w:type="dxa"/>
            <w:gridSpan w:val="2"/>
            <w:vAlign w:val="center"/>
          </w:tcPr>
          <w:p w:rsidR="003062C0" w:rsidRDefault="003062C0" w:rsidP="000B10C0">
            <w:pPr>
              <w:jc w:val="center"/>
            </w:pPr>
            <w:r>
              <w:t>0,75</w:t>
            </w:r>
          </w:p>
        </w:tc>
        <w:tc>
          <w:tcPr>
            <w:tcW w:w="567" w:type="dxa"/>
            <w:vAlign w:val="center"/>
          </w:tcPr>
          <w:p w:rsidR="003062C0" w:rsidRPr="00B631E0" w:rsidRDefault="003062C0" w:rsidP="000B10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3062C0" w:rsidRPr="00934163" w:rsidRDefault="003062C0" w:rsidP="000B10C0">
            <w:pPr>
              <w:pStyle w:val="TableParagraph"/>
              <w:spacing w:before="99"/>
              <w:ind w:left="105"/>
              <w:jc w:val="center"/>
            </w:pPr>
            <w:r>
              <w:t>0,25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pStyle w:val="TableParagraph"/>
              <w:ind w:left="0"/>
              <w:jc w:val="center"/>
            </w:pPr>
            <w:r>
              <w:t>0,75</w:t>
            </w:r>
          </w:p>
        </w:tc>
      </w:tr>
      <w:tr w:rsidR="003062C0" w:rsidTr="000B10C0">
        <w:tc>
          <w:tcPr>
            <w:tcW w:w="2093" w:type="dxa"/>
            <w:vMerge w:val="restart"/>
          </w:tcPr>
          <w:p w:rsidR="003062C0" w:rsidRDefault="003062C0" w:rsidP="000B10C0">
            <w:pPr>
              <w:pStyle w:val="TableParagraph"/>
              <w:spacing w:before="209"/>
              <w:ind w:left="107"/>
            </w:pPr>
            <w:proofErr w:type="spellStart"/>
            <w:proofErr w:type="gramStart"/>
            <w:r>
              <w:rPr>
                <w:spacing w:val="-2"/>
              </w:rPr>
              <w:t>Естественно-научные</w:t>
            </w:r>
            <w:proofErr w:type="spellEnd"/>
            <w:proofErr w:type="gramEnd"/>
            <w:r>
              <w:rPr>
                <w:spacing w:val="-2"/>
              </w:rPr>
              <w:t xml:space="preserve"> предметы</w:t>
            </w:r>
          </w:p>
        </w:tc>
        <w:tc>
          <w:tcPr>
            <w:tcW w:w="2410" w:type="dxa"/>
            <w:gridSpan w:val="2"/>
          </w:tcPr>
          <w:p w:rsidR="003062C0" w:rsidRDefault="003062C0" w:rsidP="000B10C0">
            <w:pPr>
              <w:pStyle w:val="TableParagraph"/>
              <w:spacing w:before="108"/>
            </w:pPr>
            <w:r>
              <w:rPr>
                <w:spacing w:val="-2"/>
              </w:rPr>
              <w:t>Физика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Pr="0044596C" w:rsidRDefault="003062C0" w:rsidP="000B10C0">
            <w:pPr>
              <w:jc w:val="center"/>
              <w:rPr>
                <w:b/>
              </w:rPr>
            </w:pPr>
            <w:r w:rsidRPr="0044596C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1,75</w:t>
            </w:r>
          </w:p>
        </w:tc>
        <w:tc>
          <w:tcPr>
            <w:tcW w:w="567" w:type="dxa"/>
            <w:vAlign w:val="center"/>
          </w:tcPr>
          <w:p w:rsidR="003062C0" w:rsidRPr="0044596C" w:rsidRDefault="003062C0" w:rsidP="000B10C0">
            <w:pPr>
              <w:jc w:val="center"/>
              <w:rPr>
                <w:b/>
              </w:rPr>
            </w:pPr>
            <w:r w:rsidRPr="0044596C">
              <w:rPr>
                <w:b/>
              </w:rPr>
              <w:t>2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851" w:type="dxa"/>
            <w:gridSpan w:val="2"/>
            <w:vAlign w:val="center"/>
          </w:tcPr>
          <w:p w:rsidR="003062C0" w:rsidRDefault="003062C0" w:rsidP="000B10C0">
            <w:pPr>
              <w:jc w:val="center"/>
            </w:pPr>
            <w:r>
              <w:t>1,75</w:t>
            </w:r>
          </w:p>
        </w:tc>
        <w:tc>
          <w:tcPr>
            <w:tcW w:w="567" w:type="dxa"/>
            <w:vAlign w:val="center"/>
          </w:tcPr>
          <w:p w:rsidR="003062C0" w:rsidRPr="00B631E0" w:rsidRDefault="003062C0" w:rsidP="000B10C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  <w:r>
              <w:t>2,75</w:t>
            </w:r>
          </w:p>
        </w:tc>
      </w:tr>
      <w:tr w:rsidR="003062C0" w:rsidTr="000B10C0">
        <w:tc>
          <w:tcPr>
            <w:tcW w:w="2093" w:type="dxa"/>
            <w:vMerge/>
          </w:tcPr>
          <w:p w:rsidR="003062C0" w:rsidRDefault="003062C0" w:rsidP="000B10C0"/>
        </w:tc>
        <w:tc>
          <w:tcPr>
            <w:tcW w:w="2410" w:type="dxa"/>
            <w:gridSpan w:val="2"/>
          </w:tcPr>
          <w:p w:rsidR="003062C0" w:rsidRDefault="003062C0" w:rsidP="000B10C0">
            <w:pPr>
              <w:pStyle w:val="TableParagraph"/>
              <w:spacing w:before="109"/>
            </w:pPr>
            <w:r>
              <w:rPr>
                <w:spacing w:val="-4"/>
              </w:rPr>
              <w:t>Химия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567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2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851" w:type="dxa"/>
            <w:gridSpan w:val="2"/>
            <w:vAlign w:val="center"/>
          </w:tcPr>
          <w:p w:rsidR="003062C0" w:rsidRDefault="003062C0" w:rsidP="000B10C0">
            <w:pPr>
              <w:jc w:val="center"/>
            </w:pPr>
            <w:r>
              <w:t>1,75</w:t>
            </w:r>
          </w:p>
        </w:tc>
        <w:tc>
          <w:tcPr>
            <w:tcW w:w="567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  <w:r>
              <w:t>1,75</w:t>
            </w:r>
          </w:p>
        </w:tc>
      </w:tr>
      <w:tr w:rsidR="003062C0" w:rsidTr="000B10C0">
        <w:tc>
          <w:tcPr>
            <w:tcW w:w="2093" w:type="dxa"/>
            <w:vMerge/>
          </w:tcPr>
          <w:p w:rsidR="003062C0" w:rsidRDefault="003062C0" w:rsidP="000B10C0"/>
        </w:tc>
        <w:tc>
          <w:tcPr>
            <w:tcW w:w="2410" w:type="dxa"/>
            <w:gridSpan w:val="2"/>
          </w:tcPr>
          <w:p w:rsidR="003062C0" w:rsidRDefault="003062C0" w:rsidP="000B10C0">
            <w:pPr>
              <w:pStyle w:val="TableParagraph"/>
              <w:spacing w:before="108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850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jc w:val="center"/>
            </w:pPr>
            <w:r>
              <w:t>0,5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jc w:val="center"/>
              <w:rPr>
                <w:spacing w:val="-10"/>
              </w:rPr>
            </w:pPr>
            <w:r>
              <w:rPr>
                <w:spacing w:val="-10"/>
              </w:rPr>
              <w:t>0,25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jc w:val="center"/>
              <w:rPr>
                <w:spacing w:val="-10"/>
              </w:rPr>
            </w:pPr>
            <w:r>
              <w:rPr>
                <w:spacing w:val="-10"/>
              </w:rPr>
              <w:t>0,75</w:t>
            </w:r>
          </w:p>
        </w:tc>
        <w:tc>
          <w:tcPr>
            <w:tcW w:w="567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2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851" w:type="dxa"/>
            <w:gridSpan w:val="2"/>
            <w:vAlign w:val="center"/>
          </w:tcPr>
          <w:p w:rsidR="003062C0" w:rsidRDefault="003062C0" w:rsidP="000B10C0">
            <w:pPr>
              <w:jc w:val="center"/>
            </w:pPr>
            <w:r>
              <w:t>1,75</w:t>
            </w:r>
          </w:p>
        </w:tc>
        <w:tc>
          <w:tcPr>
            <w:tcW w:w="567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  <w:r>
              <w:t>1,75</w:t>
            </w:r>
          </w:p>
        </w:tc>
      </w:tr>
      <w:tr w:rsidR="003062C0" w:rsidTr="000B10C0">
        <w:tc>
          <w:tcPr>
            <w:tcW w:w="2093" w:type="dxa"/>
            <w:vMerge w:val="restart"/>
          </w:tcPr>
          <w:p w:rsidR="003062C0" w:rsidRDefault="003062C0" w:rsidP="000B10C0">
            <w:pPr>
              <w:pStyle w:val="TableParagraph"/>
              <w:spacing w:before="209"/>
              <w:ind w:left="107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2410" w:type="dxa"/>
            <w:gridSpan w:val="2"/>
          </w:tcPr>
          <w:p w:rsidR="003062C0" w:rsidRDefault="003062C0" w:rsidP="000B10C0">
            <w:pPr>
              <w:pStyle w:val="TableParagraph"/>
              <w:spacing w:before="108"/>
            </w:pPr>
            <w:r>
              <w:rPr>
                <w:spacing w:val="-2"/>
              </w:rPr>
              <w:t>Музыка</w:t>
            </w:r>
          </w:p>
        </w:tc>
        <w:tc>
          <w:tcPr>
            <w:tcW w:w="850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  <w:r>
              <w:t>0,75</w:t>
            </w:r>
          </w:p>
        </w:tc>
        <w:tc>
          <w:tcPr>
            <w:tcW w:w="709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  <w:r>
              <w:t>0,75</w:t>
            </w:r>
          </w:p>
        </w:tc>
        <w:tc>
          <w:tcPr>
            <w:tcW w:w="709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jc w:val="center"/>
              <w:rPr>
                <w:spacing w:val="-10"/>
              </w:rPr>
            </w:pPr>
            <w:r>
              <w:rPr>
                <w:spacing w:val="-10"/>
              </w:rPr>
              <w:t>0,25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jc w:val="center"/>
              <w:rPr>
                <w:spacing w:val="-10"/>
              </w:rPr>
            </w:pPr>
            <w:r>
              <w:rPr>
                <w:spacing w:val="-10"/>
              </w:rPr>
              <w:t>0,75</w:t>
            </w:r>
          </w:p>
        </w:tc>
        <w:tc>
          <w:tcPr>
            <w:tcW w:w="567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1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jc w:val="center"/>
              <w:rPr>
                <w:spacing w:val="-10"/>
              </w:rPr>
            </w:pPr>
            <w:r>
              <w:rPr>
                <w:spacing w:val="-10"/>
              </w:rPr>
              <w:t>0,25</w:t>
            </w:r>
          </w:p>
        </w:tc>
        <w:tc>
          <w:tcPr>
            <w:tcW w:w="851" w:type="dxa"/>
            <w:gridSpan w:val="2"/>
            <w:vAlign w:val="center"/>
          </w:tcPr>
          <w:p w:rsidR="003062C0" w:rsidRDefault="003062C0" w:rsidP="000B10C0">
            <w:pPr>
              <w:pStyle w:val="TableParagraph"/>
              <w:spacing w:before="99"/>
              <w:jc w:val="center"/>
              <w:rPr>
                <w:spacing w:val="-10"/>
              </w:rPr>
            </w:pPr>
            <w:r>
              <w:rPr>
                <w:spacing w:val="-10"/>
              </w:rPr>
              <w:t>0,75</w:t>
            </w:r>
          </w:p>
        </w:tc>
        <w:tc>
          <w:tcPr>
            <w:tcW w:w="567" w:type="dxa"/>
            <w:vAlign w:val="center"/>
          </w:tcPr>
          <w:p w:rsidR="003062C0" w:rsidRPr="00B631E0" w:rsidRDefault="003062C0" w:rsidP="000B10C0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3062C0" w:rsidRPr="00B631E0" w:rsidRDefault="003062C0" w:rsidP="000B10C0">
            <w:pPr>
              <w:jc w:val="center"/>
            </w:pPr>
          </w:p>
        </w:tc>
        <w:tc>
          <w:tcPr>
            <w:tcW w:w="850" w:type="dxa"/>
            <w:vAlign w:val="center"/>
          </w:tcPr>
          <w:p w:rsidR="003062C0" w:rsidRPr="00B631E0" w:rsidRDefault="003062C0" w:rsidP="000B10C0">
            <w:pPr>
              <w:jc w:val="center"/>
            </w:pPr>
          </w:p>
        </w:tc>
      </w:tr>
      <w:tr w:rsidR="003062C0" w:rsidTr="000B10C0">
        <w:tc>
          <w:tcPr>
            <w:tcW w:w="2093" w:type="dxa"/>
            <w:vMerge/>
          </w:tcPr>
          <w:p w:rsidR="003062C0" w:rsidRDefault="003062C0" w:rsidP="000B10C0"/>
        </w:tc>
        <w:tc>
          <w:tcPr>
            <w:tcW w:w="2410" w:type="dxa"/>
            <w:gridSpan w:val="2"/>
          </w:tcPr>
          <w:p w:rsidR="003062C0" w:rsidRDefault="003062C0" w:rsidP="000B10C0">
            <w:pPr>
              <w:pStyle w:val="TableParagraph"/>
              <w:spacing w:before="111"/>
              <w:ind w:right="132"/>
            </w:pPr>
            <w:r>
              <w:rPr>
                <w:spacing w:val="-2"/>
              </w:rPr>
              <w:t>Изобразительное искусство</w:t>
            </w:r>
          </w:p>
        </w:tc>
        <w:tc>
          <w:tcPr>
            <w:tcW w:w="850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  <w:r>
              <w:t>0,75</w:t>
            </w:r>
          </w:p>
        </w:tc>
        <w:tc>
          <w:tcPr>
            <w:tcW w:w="709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  <w:r>
              <w:t>0,75</w:t>
            </w:r>
          </w:p>
        </w:tc>
        <w:tc>
          <w:tcPr>
            <w:tcW w:w="709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jc w:val="center"/>
              <w:rPr>
                <w:spacing w:val="-10"/>
              </w:rPr>
            </w:pPr>
            <w:r>
              <w:rPr>
                <w:spacing w:val="-10"/>
              </w:rPr>
              <w:t>0,25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jc w:val="center"/>
              <w:rPr>
                <w:spacing w:val="-10"/>
              </w:rPr>
            </w:pPr>
            <w:r>
              <w:rPr>
                <w:spacing w:val="-10"/>
              </w:rPr>
              <w:t>0,75</w:t>
            </w:r>
          </w:p>
        </w:tc>
        <w:tc>
          <w:tcPr>
            <w:tcW w:w="567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567" w:type="dxa"/>
            <w:vAlign w:val="center"/>
          </w:tcPr>
          <w:p w:rsidR="003062C0" w:rsidRPr="00B631E0" w:rsidRDefault="003062C0" w:rsidP="000B10C0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3062C0" w:rsidRPr="00B631E0" w:rsidRDefault="003062C0" w:rsidP="000B10C0">
            <w:pPr>
              <w:jc w:val="center"/>
            </w:pPr>
          </w:p>
        </w:tc>
        <w:tc>
          <w:tcPr>
            <w:tcW w:w="850" w:type="dxa"/>
            <w:vAlign w:val="center"/>
          </w:tcPr>
          <w:p w:rsidR="003062C0" w:rsidRPr="00B631E0" w:rsidRDefault="003062C0" w:rsidP="000B10C0">
            <w:pPr>
              <w:jc w:val="center"/>
            </w:pPr>
          </w:p>
        </w:tc>
      </w:tr>
      <w:tr w:rsidR="003062C0" w:rsidTr="000B10C0">
        <w:tc>
          <w:tcPr>
            <w:tcW w:w="2093" w:type="dxa"/>
          </w:tcPr>
          <w:p w:rsidR="003062C0" w:rsidRDefault="003062C0" w:rsidP="000B10C0">
            <w:r>
              <w:rPr>
                <w:spacing w:val="-2"/>
              </w:rPr>
              <w:t>Технология</w:t>
            </w:r>
          </w:p>
        </w:tc>
        <w:tc>
          <w:tcPr>
            <w:tcW w:w="2410" w:type="dxa"/>
            <w:gridSpan w:val="2"/>
          </w:tcPr>
          <w:p w:rsidR="003062C0" w:rsidRDefault="003062C0" w:rsidP="000B10C0">
            <w:pPr>
              <w:pStyle w:val="TableParagraph"/>
              <w:spacing w:before="108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850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jc w:val="center"/>
            </w:pPr>
            <w:r>
              <w:t>0,5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  <w:r>
              <w:t>1,75</w:t>
            </w:r>
          </w:p>
        </w:tc>
        <w:tc>
          <w:tcPr>
            <w:tcW w:w="709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  <w:r>
              <w:t>1,75</w:t>
            </w:r>
          </w:p>
        </w:tc>
        <w:tc>
          <w:tcPr>
            <w:tcW w:w="709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1,75</w:t>
            </w:r>
          </w:p>
        </w:tc>
        <w:tc>
          <w:tcPr>
            <w:tcW w:w="567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851" w:type="dxa"/>
            <w:gridSpan w:val="2"/>
            <w:vAlign w:val="center"/>
          </w:tcPr>
          <w:p w:rsidR="003062C0" w:rsidRDefault="003062C0" w:rsidP="000B10C0">
            <w:pPr>
              <w:jc w:val="center"/>
            </w:pPr>
            <w:r>
              <w:t>0,75</w:t>
            </w:r>
          </w:p>
        </w:tc>
        <w:tc>
          <w:tcPr>
            <w:tcW w:w="567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  <w:r>
              <w:t>0,75</w:t>
            </w:r>
          </w:p>
        </w:tc>
      </w:tr>
      <w:tr w:rsidR="003062C0" w:rsidTr="000B10C0">
        <w:tc>
          <w:tcPr>
            <w:tcW w:w="2093" w:type="dxa"/>
            <w:vMerge w:val="restart"/>
          </w:tcPr>
          <w:p w:rsidR="003062C0" w:rsidRPr="00934163" w:rsidRDefault="003062C0" w:rsidP="000B10C0">
            <w:pPr>
              <w:pStyle w:val="TableParagraph"/>
              <w:spacing w:before="209"/>
              <w:ind w:left="107" w:right="141"/>
              <w:jc w:val="both"/>
            </w:pPr>
            <w:r w:rsidRPr="00934163">
              <w:t>Физическая</w:t>
            </w:r>
            <w:r w:rsidRPr="00934163">
              <w:rPr>
                <w:spacing w:val="-14"/>
              </w:rPr>
              <w:t xml:space="preserve"> </w:t>
            </w:r>
            <w:r w:rsidRPr="00934163">
              <w:lastRenderedPageBreak/>
              <w:t>культура и основы</w:t>
            </w:r>
          </w:p>
          <w:p w:rsidR="003062C0" w:rsidRPr="00934163" w:rsidRDefault="003062C0" w:rsidP="000B10C0">
            <w:pPr>
              <w:pStyle w:val="TableParagraph"/>
              <w:spacing w:before="1" w:line="253" w:lineRule="exact"/>
              <w:ind w:left="107"/>
              <w:jc w:val="both"/>
            </w:pPr>
            <w:r w:rsidRPr="00934163">
              <w:rPr>
                <w:spacing w:val="-2"/>
              </w:rPr>
              <w:t>безопасности</w:t>
            </w:r>
          </w:p>
          <w:p w:rsidR="003062C0" w:rsidRDefault="003062C0" w:rsidP="000B10C0">
            <w:pPr>
              <w:jc w:val="both"/>
            </w:pPr>
            <w:r w:rsidRPr="00934163">
              <w:rPr>
                <w:spacing w:val="-2"/>
              </w:rPr>
              <w:t>жизнедеятельности</w:t>
            </w:r>
          </w:p>
        </w:tc>
        <w:tc>
          <w:tcPr>
            <w:tcW w:w="2410" w:type="dxa"/>
            <w:gridSpan w:val="2"/>
          </w:tcPr>
          <w:p w:rsidR="003062C0" w:rsidRDefault="003062C0" w:rsidP="000B10C0">
            <w:pPr>
              <w:pStyle w:val="TableParagraph"/>
              <w:spacing w:before="108"/>
            </w:pPr>
            <w:r>
              <w:rPr>
                <w:spacing w:val="-2"/>
              </w:rPr>
              <w:lastRenderedPageBreak/>
              <w:t>Основы</w:t>
            </w:r>
          </w:p>
          <w:p w:rsidR="003062C0" w:rsidRDefault="003062C0" w:rsidP="000B10C0">
            <w:pPr>
              <w:pStyle w:val="TableParagraph"/>
              <w:spacing w:before="2"/>
              <w:ind w:right="129"/>
            </w:pPr>
            <w:r>
              <w:rPr>
                <w:spacing w:val="-2"/>
              </w:rPr>
              <w:t xml:space="preserve">безопасности </w:t>
            </w:r>
            <w:proofErr w:type="spellStart"/>
            <w:proofErr w:type="gramStart"/>
            <w:r>
              <w:rPr>
                <w:spacing w:val="-2"/>
              </w:rPr>
              <w:lastRenderedPageBreak/>
              <w:t>жизнедеятельнос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ти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567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1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jc w:val="center"/>
              <w:rPr>
                <w:spacing w:val="-10"/>
              </w:rPr>
            </w:pPr>
            <w:r>
              <w:rPr>
                <w:spacing w:val="-10"/>
              </w:rPr>
              <w:t>0,25</w:t>
            </w:r>
          </w:p>
        </w:tc>
        <w:tc>
          <w:tcPr>
            <w:tcW w:w="851" w:type="dxa"/>
            <w:gridSpan w:val="2"/>
            <w:vAlign w:val="center"/>
          </w:tcPr>
          <w:p w:rsidR="003062C0" w:rsidRDefault="003062C0" w:rsidP="000B10C0">
            <w:pPr>
              <w:pStyle w:val="TableParagraph"/>
              <w:spacing w:before="99"/>
              <w:jc w:val="center"/>
              <w:rPr>
                <w:spacing w:val="-10"/>
              </w:rPr>
            </w:pPr>
            <w:r>
              <w:rPr>
                <w:spacing w:val="-10"/>
              </w:rPr>
              <w:t>0,75</w:t>
            </w:r>
          </w:p>
        </w:tc>
        <w:tc>
          <w:tcPr>
            <w:tcW w:w="567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jc w:val="center"/>
              <w:rPr>
                <w:spacing w:val="-10"/>
              </w:rPr>
            </w:pPr>
            <w:r>
              <w:rPr>
                <w:spacing w:val="-10"/>
              </w:rPr>
              <w:t>0,25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pStyle w:val="TableParagraph"/>
              <w:spacing w:before="99"/>
              <w:jc w:val="center"/>
              <w:rPr>
                <w:spacing w:val="-10"/>
              </w:rPr>
            </w:pPr>
            <w:r>
              <w:rPr>
                <w:spacing w:val="-10"/>
              </w:rPr>
              <w:t>0,75</w:t>
            </w:r>
          </w:p>
        </w:tc>
      </w:tr>
      <w:tr w:rsidR="003062C0" w:rsidTr="000B10C0">
        <w:tc>
          <w:tcPr>
            <w:tcW w:w="2093" w:type="dxa"/>
            <w:vMerge/>
          </w:tcPr>
          <w:p w:rsidR="003062C0" w:rsidRDefault="003062C0" w:rsidP="000B10C0"/>
        </w:tc>
        <w:tc>
          <w:tcPr>
            <w:tcW w:w="2410" w:type="dxa"/>
            <w:gridSpan w:val="2"/>
          </w:tcPr>
          <w:p w:rsidR="003062C0" w:rsidRDefault="003062C0" w:rsidP="000B10C0">
            <w:pPr>
              <w:pStyle w:val="TableParagraph"/>
              <w:spacing w:before="108"/>
              <w:ind w:right="615"/>
              <w:jc w:val="both"/>
            </w:pPr>
            <w:r>
              <w:rPr>
                <w:spacing w:val="-2"/>
              </w:rPr>
              <w:t>Адаптивная физическая культура</w:t>
            </w:r>
          </w:p>
        </w:tc>
        <w:tc>
          <w:tcPr>
            <w:tcW w:w="850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  <w:r>
              <w:t>1,75</w:t>
            </w:r>
          </w:p>
        </w:tc>
        <w:tc>
          <w:tcPr>
            <w:tcW w:w="709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  <w:r>
              <w:t>1,75</w:t>
            </w:r>
          </w:p>
        </w:tc>
        <w:tc>
          <w:tcPr>
            <w:tcW w:w="709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1,75</w:t>
            </w:r>
          </w:p>
        </w:tc>
        <w:tc>
          <w:tcPr>
            <w:tcW w:w="567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2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851" w:type="dxa"/>
            <w:gridSpan w:val="2"/>
            <w:vAlign w:val="center"/>
          </w:tcPr>
          <w:p w:rsidR="003062C0" w:rsidRDefault="003062C0" w:rsidP="000B10C0">
            <w:pPr>
              <w:jc w:val="center"/>
            </w:pPr>
            <w:r>
              <w:t>1,75</w:t>
            </w:r>
          </w:p>
        </w:tc>
        <w:tc>
          <w:tcPr>
            <w:tcW w:w="567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  <w:r>
              <w:t>0,75</w:t>
            </w:r>
          </w:p>
        </w:tc>
      </w:tr>
      <w:tr w:rsidR="003062C0" w:rsidTr="000B10C0">
        <w:tc>
          <w:tcPr>
            <w:tcW w:w="4503" w:type="dxa"/>
            <w:gridSpan w:val="3"/>
          </w:tcPr>
          <w:p w:rsidR="003062C0" w:rsidRDefault="003062C0" w:rsidP="000B10C0">
            <w:r>
              <w:rPr>
                <w:spacing w:val="-2"/>
              </w:rPr>
              <w:t>Итого:</w:t>
            </w:r>
          </w:p>
        </w:tc>
        <w:tc>
          <w:tcPr>
            <w:tcW w:w="850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27</w:t>
            </w:r>
          </w:p>
        </w:tc>
        <w:tc>
          <w:tcPr>
            <w:tcW w:w="851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9</w:t>
            </w:r>
          </w:p>
        </w:tc>
        <w:tc>
          <w:tcPr>
            <w:tcW w:w="708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18</w:t>
            </w:r>
          </w:p>
        </w:tc>
        <w:tc>
          <w:tcPr>
            <w:tcW w:w="709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28</w:t>
            </w:r>
          </w:p>
        </w:tc>
        <w:tc>
          <w:tcPr>
            <w:tcW w:w="709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9</w:t>
            </w:r>
          </w:p>
        </w:tc>
        <w:tc>
          <w:tcPr>
            <w:tcW w:w="850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09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30</w:t>
            </w:r>
          </w:p>
        </w:tc>
        <w:tc>
          <w:tcPr>
            <w:tcW w:w="709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9</w:t>
            </w:r>
          </w:p>
        </w:tc>
        <w:tc>
          <w:tcPr>
            <w:tcW w:w="709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21</w:t>
            </w:r>
          </w:p>
        </w:tc>
        <w:tc>
          <w:tcPr>
            <w:tcW w:w="567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3</w:t>
            </w:r>
            <w:r>
              <w:rPr>
                <w:b/>
              </w:rPr>
              <w:t>1</w:t>
            </w:r>
          </w:p>
        </w:tc>
        <w:tc>
          <w:tcPr>
            <w:tcW w:w="708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 w:rsidRPr="001C56D5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3062C0" w:rsidRPr="001C56D5" w:rsidRDefault="003062C0" w:rsidP="000B10C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9" w:type="dxa"/>
            <w:vAlign w:val="center"/>
          </w:tcPr>
          <w:p w:rsidR="003062C0" w:rsidRPr="00B33327" w:rsidRDefault="003062C0" w:rsidP="000B10C0">
            <w:pPr>
              <w:jc w:val="center"/>
              <w:rPr>
                <w:b/>
              </w:rPr>
            </w:pPr>
            <w:r w:rsidRPr="00B33327">
              <w:rPr>
                <w:b/>
              </w:rPr>
              <w:t>9,75</w:t>
            </w:r>
          </w:p>
        </w:tc>
        <w:tc>
          <w:tcPr>
            <w:tcW w:w="850" w:type="dxa"/>
            <w:vAlign w:val="center"/>
          </w:tcPr>
          <w:p w:rsidR="003062C0" w:rsidRPr="00B33327" w:rsidRDefault="003062C0" w:rsidP="000B10C0">
            <w:pPr>
              <w:jc w:val="center"/>
              <w:rPr>
                <w:b/>
              </w:rPr>
            </w:pPr>
            <w:r w:rsidRPr="00B33327">
              <w:rPr>
                <w:b/>
              </w:rPr>
              <w:t>21,25</w:t>
            </w:r>
          </w:p>
        </w:tc>
      </w:tr>
      <w:tr w:rsidR="003062C0" w:rsidTr="000B10C0">
        <w:tc>
          <w:tcPr>
            <w:tcW w:w="15559" w:type="dxa"/>
            <w:gridSpan w:val="19"/>
            <w:vAlign w:val="center"/>
          </w:tcPr>
          <w:p w:rsidR="003062C0" w:rsidRPr="00B631E0" w:rsidRDefault="003062C0" w:rsidP="000B10C0">
            <w:pPr>
              <w:jc w:val="center"/>
            </w:pPr>
            <w:r w:rsidRPr="00934163">
              <w:rPr>
                <w:b/>
              </w:rPr>
              <w:t>Часть,</w:t>
            </w:r>
            <w:r w:rsidRPr="00934163">
              <w:rPr>
                <w:b/>
                <w:spacing w:val="-14"/>
              </w:rPr>
              <w:t xml:space="preserve"> </w:t>
            </w:r>
            <w:r w:rsidRPr="00934163">
              <w:rPr>
                <w:b/>
              </w:rPr>
              <w:t>формируемая</w:t>
            </w:r>
            <w:r w:rsidRPr="00934163">
              <w:rPr>
                <w:b/>
                <w:spacing w:val="-12"/>
              </w:rPr>
              <w:t xml:space="preserve"> </w:t>
            </w:r>
            <w:r w:rsidRPr="00934163">
              <w:rPr>
                <w:b/>
              </w:rPr>
              <w:t>участниками</w:t>
            </w:r>
            <w:r w:rsidRPr="00934163">
              <w:rPr>
                <w:b/>
                <w:spacing w:val="-9"/>
              </w:rPr>
              <w:t xml:space="preserve"> </w:t>
            </w:r>
            <w:r w:rsidRPr="00934163">
              <w:rPr>
                <w:b/>
              </w:rPr>
              <w:t>образовательных</w:t>
            </w:r>
            <w:r w:rsidRPr="00934163">
              <w:rPr>
                <w:b/>
                <w:spacing w:val="-11"/>
              </w:rPr>
              <w:t xml:space="preserve"> </w:t>
            </w:r>
            <w:r w:rsidRPr="00934163">
              <w:rPr>
                <w:b/>
                <w:spacing w:val="-2"/>
              </w:rPr>
              <w:t>отношений</w:t>
            </w:r>
          </w:p>
        </w:tc>
      </w:tr>
      <w:tr w:rsidR="003062C0" w:rsidTr="000B10C0">
        <w:tc>
          <w:tcPr>
            <w:tcW w:w="2660" w:type="dxa"/>
            <w:gridSpan w:val="2"/>
            <w:vMerge w:val="restart"/>
          </w:tcPr>
          <w:p w:rsidR="003062C0" w:rsidRDefault="003062C0" w:rsidP="000B10C0">
            <w:pPr>
              <w:pStyle w:val="TableParagraph"/>
              <w:spacing w:before="108"/>
              <w:ind w:left="107"/>
            </w:pPr>
            <w:r>
              <w:rPr>
                <w:spacing w:val="-2"/>
              </w:rPr>
              <w:t>Общественно-</w:t>
            </w:r>
          </w:p>
          <w:p w:rsidR="003062C0" w:rsidRDefault="003062C0" w:rsidP="000B10C0">
            <w:pPr>
              <w:pStyle w:val="TableParagraph"/>
              <w:spacing w:before="2"/>
              <w:ind w:left="107"/>
            </w:pPr>
            <w:r>
              <w:t>научные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предметы</w:t>
            </w:r>
          </w:p>
        </w:tc>
        <w:tc>
          <w:tcPr>
            <w:tcW w:w="1843" w:type="dxa"/>
          </w:tcPr>
          <w:p w:rsidR="003062C0" w:rsidRDefault="003062C0" w:rsidP="000B10C0">
            <w:pPr>
              <w:pStyle w:val="TableParagraph"/>
              <w:spacing w:before="108"/>
            </w:pPr>
            <w:r>
              <w:rPr>
                <w:spacing w:val="-2"/>
              </w:rPr>
              <w:t>История</w:t>
            </w:r>
          </w:p>
        </w:tc>
        <w:tc>
          <w:tcPr>
            <w:tcW w:w="850" w:type="dxa"/>
            <w:vAlign w:val="center"/>
          </w:tcPr>
          <w:p w:rsidR="003062C0" w:rsidRPr="0043626F" w:rsidRDefault="003062C0" w:rsidP="000B10C0">
            <w:pPr>
              <w:jc w:val="center"/>
              <w:rPr>
                <w:b/>
              </w:rPr>
            </w:pPr>
            <w:r w:rsidRPr="0043626F">
              <w:rPr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jc w:val="center"/>
            </w:pPr>
            <w:r>
              <w:t>0,5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3062C0" w:rsidRPr="0043626F" w:rsidRDefault="003062C0" w:rsidP="000B10C0">
            <w:pPr>
              <w:jc w:val="center"/>
              <w:rPr>
                <w:b/>
              </w:rPr>
            </w:pPr>
            <w:r w:rsidRPr="0043626F"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  <w:r>
              <w:t>0,5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567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3062C0" w:rsidRPr="00B631E0" w:rsidRDefault="003062C0" w:rsidP="000B10C0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3062C0" w:rsidRPr="00B631E0" w:rsidRDefault="003062C0" w:rsidP="000B10C0">
            <w:pPr>
              <w:jc w:val="center"/>
            </w:pPr>
          </w:p>
        </w:tc>
        <w:tc>
          <w:tcPr>
            <w:tcW w:w="850" w:type="dxa"/>
            <w:vAlign w:val="center"/>
          </w:tcPr>
          <w:p w:rsidR="003062C0" w:rsidRPr="00B631E0" w:rsidRDefault="003062C0" w:rsidP="000B10C0">
            <w:pPr>
              <w:jc w:val="center"/>
            </w:pPr>
          </w:p>
        </w:tc>
      </w:tr>
      <w:tr w:rsidR="003062C0" w:rsidTr="000B10C0">
        <w:tc>
          <w:tcPr>
            <w:tcW w:w="2660" w:type="dxa"/>
            <w:gridSpan w:val="2"/>
            <w:vMerge/>
          </w:tcPr>
          <w:p w:rsidR="003062C0" w:rsidRDefault="003062C0" w:rsidP="000B10C0">
            <w:pPr>
              <w:pStyle w:val="TableParagraph"/>
              <w:spacing w:before="108"/>
              <w:ind w:left="107"/>
              <w:rPr>
                <w:spacing w:val="-2"/>
              </w:rPr>
            </w:pPr>
          </w:p>
        </w:tc>
        <w:tc>
          <w:tcPr>
            <w:tcW w:w="1843" w:type="dxa"/>
          </w:tcPr>
          <w:p w:rsidR="003062C0" w:rsidRDefault="003062C0" w:rsidP="000B10C0">
            <w:pPr>
              <w:pStyle w:val="TableParagraph"/>
              <w:spacing w:before="108"/>
              <w:rPr>
                <w:spacing w:val="-2"/>
              </w:rPr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850" w:type="dxa"/>
            <w:vAlign w:val="center"/>
          </w:tcPr>
          <w:p w:rsidR="003062C0" w:rsidRPr="0043626F" w:rsidRDefault="003062C0" w:rsidP="000B10C0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Pr="0043626F" w:rsidRDefault="003062C0" w:rsidP="000B10C0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567" w:type="dxa"/>
            <w:vAlign w:val="center"/>
          </w:tcPr>
          <w:p w:rsidR="003062C0" w:rsidRPr="00B33327" w:rsidRDefault="003062C0" w:rsidP="000B10C0">
            <w:pPr>
              <w:jc w:val="center"/>
              <w:rPr>
                <w:b/>
              </w:rPr>
            </w:pPr>
            <w:r w:rsidRPr="00B33327">
              <w:rPr>
                <w:b/>
              </w:rPr>
              <w:t>1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3062C0" w:rsidRPr="00B631E0" w:rsidRDefault="003062C0" w:rsidP="000B10C0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3062C0" w:rsidRPr="00B631E0" w:rsidRDefault="003062C0" w:rsidP="000B10C0">
            <w:pPr>
              <w:jc w:val="center"/>
            </w:pPr>
          </w:p>
        </w:tc>
        <w:tc>
          <w:tcPr>
            <w:tcW w:w="850" w:type="dxa"/>
            <w:vAlign w:val="center"/>
          </w:tcPr>
          <w:p w:rsidR="003062C0" w:rsidRPr="00B631E0" w:rsidRDefault="003062C0" w:rsidP="000B10C0">
            <w:pPr>
              <w:jc w:val="center"/>
            </w:pPr>
          </w:p>
        </w:tc>
      </w:tr>
      <w:tr w:rsidR="003062C0" w:rsidTr="000B10C0">
        <w:tc>
          <w:tcPr>
            <w:tcW w:w="2660" w:type="dxa"/>
            <w:gridSpan w:val="2"/>
          </w:tcPr>
          <w:p w:rsidR="003062C0" w:rsidRDefault="003062C0" w:rsidP="000B10C0">
            <w:pPr>
              <w:pStyle w:val="TableParagraph"/>
              <w:spacing w:before="111"/>
              <w:ind w:left="107" w:right="829"/>
            </w:pPr>
            <w:r>
              <w:t>Математика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1843" w:type="dxa"/>
          </w:tcPr>
          <w:p w:rsidR="003062C0" w:rsidRDefault="003062C0" w:rsidP="000B10C0">
            <w:pPr>
              <w:pStyle w:val="TableParagraph"/>
              <w:spacing w:before="111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Pr="001C74D5" w:rsidRDefault="003062C0" w:rsidP="000B10C0">
            <w:pPr>
              <w:jc w:val="center"/>
              <w:rPr>
                <w:b/>
              </w:rPr>
            </w:pPr>
            <w:r w:rsidRPr="001C74D5"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0,75</w:t>
            </w:r>
          </w:p>
        </w:tc>
        <w:tc>
          <w:tcPr>
            <w:tcW w:w="567" w:type="dxa"/>
            <w:vAlign w:val="center"/>
          </w:tcPr>
          <w:p w:rsidR="003062C0" w:rsidRPr="001C74D5" w:rsidRDefault="003062C0" w:rsidP="000B10C0">
            <w:pPr>
              <w:jc w:val="center"/>
              <w:rPr>
                <w:b/>
              </w:rPr>
            </w:pPr>
            <w:r w:rsidRPr="001C74D5">
              <w:rPr>
                <w:b/>
              </w:rPr>
              <w:t>1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0,75</w:t>
            </w:r>
          </w:p>
        </w:tc>
        <w:tc>
          <w:tcPr>
            <w:tcW w:w="709" w:type="dxa"/>
            <w:gridSpan w:val="2"/>
            <w:vAlign w:val="center"/>
          </w:tcPr>
          <w:p w:rsidR="003062C0" w:rsidRPr="001C74D5" w:rsidRDefault="003062C0" w:rsidP="000B10C0">
            <w:pPr>
              <w:jc w:val="center"/>
              <w:rPr>
                <w:b/>
              </w:rPr>
            </w:pPr>
            <w:r w:rsidRPr="001C74D5"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  <w:r>
              <w:t>0,75</w:t>
            </w:r>
          </w:p>
        </w:tc>
      </w:tr>
      <w:tr w:rsidR="003062C0" w:rsidTr="000B10C0">
        <w:tc>
          <w:tcPr>
            <w:tcW w:w="2660" w:type="dxa"/>
            <w:gridSpan w:val="2"/>
          </w:tcPr>
          <w:p w:rsidR="003062C0" w:rsidRDefault="003062C0" w:rsidP="000B10C0">
            <w:pPr>
              <w:pStyle w:val="TableParagraph"/>
              <w:spacing w:before="108"/>
              <w:ind w:left="107"/>
            </w:pPr>
            <w:proofErr w:type="spellStart"/>
            <w:proofErr w:type="gramStart"/>
            <w:r>
              <w:rPr>
                <w:spacing w:val="-2"/>
              </w:rPr>
              <w:t>Естественно-научные</w:t>
            </w:r>
            <w:proofErr w:type="spellEnd"/>
            <w:proofErr w:type="gramEnd"/>
            <w:r>
              <w:rPr>
                <w:spacing w:val="-2"/>
              </w:rPr>
              <w:t xml:space="preserve"> предметы</w:t>
            </w:r>
          </w:p>
        </w:tc>
        <w:tc>
          <w:tcPr>
            <w:tcW w:w="1843" w:type="dxa"/>
          </w:tcPr>
          <w:p w:rsidR="003062C0" w:rsidRDefault="003062C0" w:rsidP="000B10C0">
            <w:pPr>
              <w:pStyle w:val="TableParagraph"/>
              <w:spacing w:before="108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Pr="0043626F" w:rsidRDefault="003062C0" w:rsidP="000B10C0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567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3062C0" w:rsidRPr="00B631E0" w:rsidRDefault="003062C0" w:rsidP="000B10C0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3062C0" w:rsidRPr="00B631E0" w:rsidRDefault="003062C0" w:rsidP="000B10C0">
            <w:pPr>
              <w:jc w:val="center"/>
            </w:pPr>
          </w:p>
        </w:tc>
        <w:tc>
          <w:tcPr>
            <w:tcW w:w="850" w:type="dxa"/>
            <w:vAlign w:val="center"/>
          </w:tcPr>
          <w:p w:rsidR="003062C0" w:rsidRPr="00B631E0" w:rsidRDefault="003062C0" w:rsidP="000B10C0">
            <w:pPr>
              <w:jc w:val="center"/>
            </w:pPr>
          </w:p>
        </w:tc>
      </w:tr>
      <w:tr w:rsidR="003062C0" w:rsidTr="000B10C0">
        <w:tc>
          <w:tcPr>
            <w:tcW w:w="2660" w:type="dxa"/>
            <w:gridSpan w:val="2"/>
          </w:tcPr>
          <w:p w:rsidR="003062C0" w:rsidRPr="00D92664" w:rsidRDefault="003062C0" w:rsidP="000B10C0">
            <w:pPr>
              <w:pStyle w:val="TableParagraph"/>
              <w:ind w:left="107" w:right="141"/>
              <w:jc w:val="both"/>
              <w:rPr>
                <w:sz w:val="20"/>
              </w:rPr>
            </w:pPr>
            <w:r w:rsidRPr="00D92664">
              <w:rPr>
                <w:sz w:val="20"/>
              </w:rPr>
              <w:t>Физическая</w:t>
            </w:r>
            <w:r w:rsidRPr="00D92664">
              <w:rPr>
                <w:spacing w:val="-14"/>
                <w:sz w:val="20"/>
              </w:rPr>
              <w:t xml:space="preserve"> </w:t>
            </w:r>
            <w:r w:rsidRPr="00D92664">
              <w:rPr>
                <w:sz w:val="20"/>
              </w:rPr>
              <w:t>культура и основы</w:t>
            </w:r>
            <w:r>
              <w:rPr>
                <w:sz w:val="20"/>
              </w:rPr>
              <w:t xml:space="preserve"> </w:t>
            </w:r>
            <w:r w:rsidRPr="00D92664">
              <w:rPr>
                <w:spacing w:val="-2"/>
                <w:sz w:val="20"/>
              </w:rPr>
              <w:t>безопасности</w:t>
            </w:r>
          </w:p>
          <w:p w:rsidR="003062C0" w:rsidRDefault="003062C0" w:rsidP="000B10C0">
            <w:pPr>
              <w:pStyle w:val="TableParagraph"/>
              <w:ind w:left="107"/>
              <w:rPr>
                <w:spacing w:val="-2"/>
              </w:rPr>
            </w:pPr>
            <w:r w:rsidRPr="00D92664">
              <w:rPr>
                <w:spacing w:val="-2"/>
                <w:sz w:val="20"/>
              </w:rPr>
              <w:t>жизнедеятельности</w:t>
            </w:r>
          </w:p>
        </w:tc>
        <w:tc>
          <w:tcPr>
            <w:tcW w:w="1843" w:type="dxa"/>
          </w:tcPr>
          <w:p w:rsidR="003062C0" w:rsidRDefault="003062C0" w:rsidP="000B10C0">
            <w:pPr>
              <w:pStyle w:val="TableParagraph"/>
              <w:rPr>
                <w:spacing w:val="-2"/>
              </w:rPr>
            </w:pPr>
            <w:r w:rsidRPr="00D92664">
              <w:rPr>
                <w:spacing w:val="-2"/>
                <w:sz w:val="20"/>
              </w:rPr>
              <w:t>Адаптивная физическая культура</w:t>
            </w:r>
          </w:p>
        </w:tc>
        <w:tc>
          <w:tcPr>
            <w:tcW w:w="850" w:type="dxa"/>
            <w:vAlign w:val="center"/>
          </w:tcPr>
          <w:p w:rsidR="003062C0" w:rsidRPr="0043626F" w:rsidRDefault="003062C0" w:rsidP="000B10C0">
            <w:pPr>
              <w:jc w:val="center"/>
              <w:rPr>
                <w:b/>
              </w:rPr>
            </w:pPr>
            <w:r w:rsidRPr="0043626F">
              <w:rPr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  <w:r>
              <w:t>0,75</w:t>
            </w:r>
          </w:p>
        </w:tc>
        <w:tc>
          <w:tcPr>
            <w:tcW w:w="709" w:type="dxa"/>
            <w:vAlign w:val="center"/>
          </w:tcPr>
          <w:p w:rsidR="003062C0" w:rsidRPr="0043626F" w:rsidRDefault="003062C0" w:rsidP="000B10C0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  <w:r>
              <w:t>0,25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567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3062C0" w:rsidRPr="00B631E0" w:rsidRDefault="003062C0" w:rsidP="000B10C0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3062C0" w:rsidRPr="00B631E0" w:rsidRDefault="003062C0" w:rsidP="000B10C0">
            <w:pPr>
              <w:jc w:val="center"/>
            </w:pPr>
          </w:p>
        </w:tc>
        <w:tc>
          <w:tcPr>
            <w:tcW w:w="850" w:type="dxa"/>
            <w:vAlign w:val="center"/>
          </w:tcPr>
          <w:p w:rsidR="003062C0" w:rsidRPr="00B631E0" w:rsidRDefault="003062C0" w:rsidP="000B10C0">
            <w:pPr>
              <w:jc w:val="center"/>
            </w:pPr>
          </w:p>
        </w:tc>
      </w:tr>
      <w:tr w:rsidR="003062C0" w:rsidTr="000B10C0">
        <w:tc>
          <w:tcPr>
            <w:tcW w:w="4503" w:type="dxa"/>
            <w:gridSpan w:val="3"/>
          </w:tcPr>
          <w:p w:rsidR="003062C0" w:rsidRDefault="003062C0" w:rsidP="000B10C0">
            <w:pPr>
              <w:pStyle w:val="TableParagraph"/>
              <w:spacing w:before="108"/>
              <w:rPr>
                <w:spacing w:val="-2"/>
              </w:rPr>
            </w:pPr>
            <w:r>
              <w:rPr>
                <w:b/>
                <w:spacing w:val="-2"/>
              </w:rPr>
              <w:t>Максимально допустимая недельная нагрузка</w:t>
            </w:r>
          </w:p>
        </w:tc>
        <w:tc>
          <w:tcPr>
            <w:tcW w:w="850" w:type="dxa"/>
            <w:vAlign w:val="center"/>
          </w:tcPr>
          <w:p w:rsidR="003062C0" w:rsidRPr="0043626F" w:rsidRDefault="003062C0" w:rsidP="000B10C0">
            <w:pPr>
              <w:jc w:val="center"/>
              <w:rPr>
                <w:b/>
              </w:rPr>
            </w:pPr>
            <w:r w:rsidRPr="0043626F">
              <w:rPr>
                <w:b/>
              </w:rPr>
              <w:t>29</w:t>
            </w: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jc w:val="center"/>
            </w:pPr>
            <w:r>
              <w:t>10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  <w:r>
              <w:t>19</w:t>
            </w:r>
          </w:p>
        </w:tc>
        <w:tc>
          <w:tcPr>
            <w:tcW w:w="709" w:type="dxa"/>
            <w:vAlign w:val="center"/>
          </w:tcPr>
          <w:p w:rsidR="003062C0" w:rsidRPr="0043626F" w:rsidRDefault="003062C0" w:rsidP="000B10C0">
            <w:pPr>
              <w:jc w:val="center"/>
              <w:rPr>
                <w:b/>
              </w:rPr>
            </w:pPr>
            <w:r w:rsidRPr="0043626F">
              <w:rPr>
                <w:b/>
              </w:rPr>
              <w:t>30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  <w:r>
              <w:t>20</w:t>
            </w:r>
          </w:p>
        </w:tc>
        <w:tc>
          <w:tcPr>
            <w:tcW w:w="709" w:type="dxa"/>
            <w:vAlign w:val="center"/>
          </w:tcPr>
          <w:p w:rsidR="003062C0" w:rsidRPr="0043626F" w:rsidRDefault="003062C0" w:rsidP="000B10C0">
            <w:pPr>
              <w:jc w:val="center"/>
              <w:rPr>
                <w:b/>
              </w:rPr>
            </w:pPr>
            <w:r w:rsidRPr="0043626F">
              <w:rPr>
                <w:b/>
              </w:rPr>
              <w:t>32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22</w:t>
            </w:r>
          </w:p>
        </w:tc>
        <w:tc>
          <w:tcPr>
            <w:tcW w:w="567" w:type="dxa"/>
            <w:vAlign w:val="center"/>
          </w:tcPr>
          <w:p w:rsidR="003062C0" w:rsidRPr="0043626F" w:rsidRDefault="003062C0" w:rsidP="000B10C0">
            <w:pPr>
              <w:jc w:val="center"/>
              <w:rPr>
                <w:b/>
              </w:rPr>
            </w:pPr>
            <w:r w:rsidRPr="0043626F">
              <w:rPr>
                <w:b/>
              </w:rPr>
              <w:t>33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23</w:t>
            </w:r>
          </w:p>
        </w:tc>
        <w:tc>
          <w:tcPr>
            <w:tcW w:w="709" w:type="dxa"/>
            <w:gridSpan w:val="2"/>
            <w:vAlign w:val="center"/>
          </w:tcPr>
          <w:p w:rsidR="003062C0" w:rsidRPr="00B631E0" w:rsidRDefault="003062C0" w:rsidP="000B10C0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09" w:type="dxa"/>
            <w:vAlign w:val="center"/>
          </w:tcPr>
          <w:p w:rsidR="003062C0" w:rsidRPr="00B631E0" w:rsidRDefault="003062C0" w:rsidP="000B10C0">
            <w:pPr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3062C0" w:rsidRPr="00B631E0" w:rsidRDefault="003062C0" w:rsidP="000B10C0">
            <w:pPr>
              <w:jc w:val="center"/>
            </w:pPr>
            <w:r>
              <w:t>23</w:t>
            </w:r>
          </w:p>
        </w:tc>
      </w:tr>
      <w:tr w:rsidR="003062C0" w:rsidTr="000B10C0">
        <w:tc>
          <w:tcPr>
            <w:tcW w:w="4503" w:type="dxa"/>
            <w:gridSpan w:val="3"/>
          </w:tcPr>
          <w:p w:rsidR="003062C0" w:rsidRPr="00D92664" w:rsidRDefault="003062C0" w:rsidP="000B10C0">
            <w:pPr>
              <w:pStyle w:val="TableParagraph"/>
              <w:spacing w:before="108"/>
              <w:ind w:left="0"/>
              <w:rPr>
                <w:spacing w:val="-2"/>
                <w:sz w:val="20"/>
              </w:rPr>
            </w:pPr>
            <w:r w:rsidRPr="00D92664">
              <w:rPr>
                <w:sz w:val="20"/>
              </w:rPr>
              <w:t xml:space="preserve">Внеурочная деятельность (включая </w:t>
            </w:r>
            <w:r w:rsidRPr="00D92664">
              <w:rPr>
                <w:spacing w:val="-2"/>
                <w:sz w:val="20"/>
              </w:rPr>
              <w:t>коррекционно-развивающую область)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  <w:r>
              <w:t>10</w:t>
            </w: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567" w:type="dxa"/>
            <w:vAlign w:val="center"/>
          </w:tcPr>
          <w:p w:rsidR="003062C0" w:rsidRDefault="003062C0" w:rsidP="000B10C0">
            <w:pPr>
              <w:jc w:val="center"/>
            </w:pPr>
            <w:r>
              <w:t>10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3062C0" w:rsidRPr="00B33327" w:rsidRDefault="003062C0" w:rsidP="000B10C0">
            <w:pPr>
              <w:jc w:val="center"/>
            </w:pPr>
            <w:r w:rsidRPr="00B33327">
              <w:t>10</w:t>
            </w:r>
          </w:p>
        </w:tc>
        <w:tc>
          <w:tcPr>
            <w:tcW w:w="709" w:type="dxa"/>
            <w:vAlign w:val="center"/>
          </w:tcPr>
          <w:p w:rsidR="003062C0" w:rsidRPr="00B631E0" w:rsidRDefault="003062C0" w:rsidP="000B10C0">
            <w:pPr>
              <w:jc w:val="center"/>
            </w:pPr>
          </w:p>
        </w:tc>
        <w:tc>
          <w:tcPr>
            <w:tcW w:w="850" w:type="dxa"/>
            <w:vAlign w:val="center"/>
          </w:tcPr>
          <w:p w:rsidR="003062C0" w:rsidRPr="00B631E0" w:rsidRDefault="003062C0" w:rsidP="000B10C0">
            <w:pPr>
              <w:jc w:val="center"/>
            </w:pPr>
          </w:p>
        </w:tc>
      </w:tr>
      <w:tr w:rsidR="003062C0" w:rsidTr="000B10C0">
        <w:tc>
          <w:tcPr>
            <w:tcW w:w="4503" w:type="dxa"/>
            <w:gridSpan w:val="3"/>
          </w:tcPr>
          <w:p w:rsidR="003062C0" w:rsidRPr="00D92664" w:rsidRDefault="003062C0" w:rsidP="000B10C0">
            <w:pPr>
              <w:pStyle w:val="TableParagraph"/>
              <w:spacing w:before="108" w:line="252" w:lineRule="exact"/>
              <w:ind w:left="0"/>
              <w:rPr>
                <w:spacing w:val="-2"/>
                <w:sz w:val="20"/>
              </w:rPr>
            </w:pPr>
            <w:r w:rsidRPr="00D92664">
              <w:rPr>
                <w:spacing w:val="-2"/>
                <w:sz w:val="20"/>
              </w:rPr>
              <w:t>Коррекционный</w:t>
            </w:r>
            <w:r w:rsidRPr="00D92664">
              <w:rPr>
                <w:spacing w:val="10"/>
                <w:sz w:val="20"/>
              </w:rPr>
              <w:t xml:space="preserve"> </w:t>
            </w:r>
            <w:r w:rsidRPr="00D92664">
              <w:rPr>
                <w:spacing w:val="-4"/>
                <w:sz w:val="20"/>
              </w:rPr>
              <w:t>курс</w:t>
            </w:r>
            <w:proofErr w:type="gramStart"/>
            <w:r w:rsidRPr="00D92664">
              <w:rPr>
                <w:spacing w:val="-4"/>
                <w:sz w:val="20"/>
              </w:rPr>
              <w:t>:</w:t>
            </w:r>
            <w:r w:rsidRPr="00D92664">
              <w:rPr>
                <w:sz w:val="20"/>
              </w:rPr>
              <w:t>“</w:t>
            </w:r>
            <w:proofErr w:type="gramEnd"/>
            <w:r w:rsidRPr="00D92664">
              <w:rPr>
                <w:sz w:val="20"/>
              </w:rPr>
              <w:t>Коррекционно-развивающие</w:t>
            </w:r>
            <w:r w:rsidRPr="00D92664">
              <w:rPr>
                <w:spacing w:val="-14"/>
                <w:sz w:val="20"/>
              </w:rPr>
              <w:t xml:space="preserve"> </w:t>
            </w:r>
            <w:r w:rsidRPr="00D92664">
              <w:rPr>
                <w:sz w:val="20"/>
              </w:rPr>
              <w:t xml:space="preserve">занятия: </w:t>
            </w:r>
            <w:proofErr w:type="spellStart"/>
            <w:r w:rsidRPr="00D92664">
              <w:rPr>
                <w:spacing w:val="-2"/>
                <w:sz w:val="20"/>
              </w:rPr>
              <w:t>психокоррекционные</w:t>
            </w:r>
            <w:proofErr w:type="spellEnd"/>
            <w:r w:rsidRPr="00D92664">
              <w:rPr>
                <w:spacing w:val="-2"/>
                <w:sz w:val="20"/>
              </w:rPr>
              <w:t xml:space="preserve"> </w:t>
            </w:r>
            <w:r w:rsidRPr="00D92664">
              <w:rPr>
                <w:sz w:val="20"/>
              </w:rPr>
              <w:t xml:space="preserve">(психологические и </w:t>
            </w:r>
            <w:r w:rsidRPr="00D92664">
              <w:rPr>
                <w:spacing w:val="-2"/>
                <w:sz w:val="20"/>
              </w:rPr>
              <w:t>дефектологические)”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567" w:type="dxa"/>
            <w:vAlign w:val="center"/>
          </w:tcPr>
          <w:p w:rsidR="003062C0" w:rsidRDefault="003062C0" w:rsidP="000B10C0">
            <w:pPr>
              <w:jc w:val="center"/>
            </w:pPr>
            <w:r>
              <w:t>3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3062C0" w:rsidRPr="00B33327" w:rsidRDefault="003062C0" w:rsidP="000B10C0">
            <w:pPr>
              <w:jc w:val="center"/>
            </w:pPr>
            <w:r w:rsidRPr="00B33327">
              <w:t>3</w:t>
            </w:r>
          </w:p>
        </w:tc>
        <w:tc>
          <w:tcPr>
            <w:tcW w:w="709" w:type="dxa"/>
            <w:vAlign w:val="center"/>
          </w:tcPr>
          <w:p w:rsidR="003062C0" w:rsidRPr="00B631E0" w:rsidRDefault="003062C0" w:rsidP="000B10C0">
            <w:pPr>
              <w:jc w:val="center"/>
            </w:pPr>
          </w:p>
        </w:tc>
        <w:tc>
          <w:tcPr>
            <w:tcW w:w="850" w:type="dxa"/>
            <w:vAlign w:val="center"/>
          </w:tcPr>
          <w:p w:rsidR="003062C0" w:rsidRPr="00B631E0" w:rsidRDefault="003062C0" w:rsidP="000B10C0">
            <w:pPr>
              <w:jc w:val="center"/>
            </w:pPr>
          </w:p>
        </w:tc>
      </w:tr>
      <w:tr w:rsidR="003062C0" w:rsidTr="000B10C0">
        <w:tc>
          <w:tcPr>
            <w:tcW w:w="4503" w:type="dxa"/>
            <w:gridSpan w:val="3"/>
          </w:tcPr>
          <w:p w:rsidR="003062C0" w:rsidRPr="00D92664" w:rsidRDefault="003062C0" w:rsidP="000B10C0">
            <w:pPr>
              <w:pStyle w:val="TableParagraph"/>
              <w:spacing w:before="111" w:line="252" w:lineRule="exact"/>
              <w:rPr>
                <w:spacing w:val="-2"/>
                <w:sz w:val="20"/>
              </w:rPr>
            </w:pPr>
            <w:r w:rsidRPr="00D92664">
              <w:rPr>
                <w:sz w:val="20"/>
              </w:rPr>
              <w:t>Коррекционный</w:t>
            </w:r>
            <w:r w:rsidRPr="00D92664">
              <w:rPr>
                <w:spacing w:val="-14"/>
                <w:sz w:val="20"/>
              </w:rPr>
              <w:t xml:space="preserve"> </w:t>
            </w:r>
            <w:r w:rsidRPr="00D92664">
              <w:rPr>
                <w:spacing w:val="-2"/>
                <w:sz w:val="20"/>
              </w:rPr>
              <w:t>курс: “Логопедические</w:t>
            </w:r>
            <w:r w:rsidRPr="00D92664">
              <w:rPr>
                <w:spacing w:val="12"/>
                <w:sz w:val="20"/>
              </w:rPr>
              <w:t xml:space="preserve"> </w:t>
            </w:r>
            <w:r w:rsidRPr="00D92664">
              <w:rPr>
                <w:spacing w:val="-2"/>
                <w:sz w:val="20"/>
              </w:rPr>
              <w:t>занятия”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567" w:type="dxa"/>
            <w:vAlign w:val="center"/>
          </w:tcPr>
          <w:p w:rsidR="003062C0" w:rsidRDefault="003062C0" w:rsidP="000B10C0">
            <w:pPr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3062C0" w:rsidRPr="00B33327" w:rsidRDefault="003062C0" w:rsidP="000B10C0">
            <w:pPr>
              <w:jc w:val="center"/>
            </w:pPr>
            <w:r w:rsidRPr="00B33327">
              <w:t>2</w:t>
            </w:r>
          </w:p>
        </w:tc>
        <w:tc>
          <w:tcPr>
            <w:tcW w:w="709" w:type="dxa"/>
            <w:vAlign w:val="center"/>
          </w:tcPr>
          <w:p w:rsidR="003062C0" w:rsidRPr="00B631E0" w:rsidRDefault="003062C0" w:rsidP="000B10C0">
            <w:pPr>
              <w:jc w:val="center"/>
            </w:pPr>
          </w:p>
        </w:tc>
        <w:tc>
          <w:tcPr>
            <w:tcW w:w="850" w:type="dxa"/>
            <w:vAlign w:val="center"/>
          </w:tcPr>
          <w:p w:rsidR="003062C0" w:rsidRPr="00B631E0" w:rsidRDefault="003062C0" w:rsidP="000B10C0">
            <w:pPr>
              <w:jc w:val="center"/>
            </w:pPr>
          </w:p>
        </w:tc>
      </w:tr>
      <w:tr w:rsidR="003062C0" w:rsidTr="000B10C0">
        <w:tc>
          <w:tcPr>
            <w:tcW w:w="4503" w:type="dxa"/>
            <w:gridSpan w:val="3"/>
          </w:tcPr>
          <w:p w:rsidR="003062C0" w:rsidRPr="00D92664" w:rsidRDefault="003062C0" w:rsidP="000B10C0">
            <w:pPr>
              <w:pStyle w:val="TableParagraph"/>
              <w:spacing w:before="108"/>
              <w:rPr>
                <w:spacing w:val="-2"/>
                <w:sz w:val="20"/>
              </w:rPr>
            </w:pPr>
            <w:r w:rsidRPr="00D92664">
              <w:rPr>
                <w:sz w:val="20"/>
              </w:rPr>
              <w:t>Другие</w:t>
            </w:r>
            <w:r w:rsidRPr="00D92664">
              <w:rPr>
                <w:spacing w:val="-14"/>
                <w:sz w:val="20"/>
              </w:rPr>
              <w:t xml:space="preserve"> </w:t>
            </w:r>
            <w:r w:rsidRPr="00D92664">
              <w:rPr>
                <w:sz w:val="20"/>
              </w:rPr>
              <w:t>направления</w:t>
            </w:r>
            <w:r w:rsidRPr="00D92664">
              <w:rPr>
                <w:spacing w:val="-14"/>
                <w:sz w:val="20"/>
              </w:rPr>
              <w:t xml:space="preserve"> </w:t>
            </w:r>
            <w:r w:rsidRPr="00D92664">
              <w:rPr>
                <w:sz w:val="20"/>
              </w:rPr>
              <w:t xml:space="preserve">внеурочной </w:t>
            </w:r>
            <w:r w:rsidRPr="00D92664"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850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567" w:type="dxa"/>
            <w:vAlign w:val="center"/>
          </w:tcPr>
          <w:p w:rsidR="003062C0" w:rsidRDefault="003062C0" w:rsidP="000B10C0">
            <w:pPr>
              <w:jc w:val="center"/>
            </w:pPr>
            <w:r>
              <w:t>5</w:t>
            </w:r>
          </w:p>
        </w:tc>
        <w:tc>
          <w:tcPr>
            <w:tcW w:w="708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vAlign w:val="center"/>
          </w:tcPr>
          <w:p w:rsidR="003062C0" w:rsidRDefault="003062C0" w:rsidP="000B10C0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3062C0" w:rsidRPr="00B33327" w:rsidRDefault="003062C0" w:rsidP="000B10C0">
            <w:pPr>
              <w:jc w:val="center"/>
            </w:pPr>
            <w:r w:rsidRPr="00B33327">
              <w:t>5</w:t>
            </w:r>
          </w:p>
        </w:tc>
        <w:tc>
          <w:tcPr>
            <w:tcW w:w="709" w:type="dxa"/>
            <w:vAlign w:val="center"/>
          </w:tcPr>
          <w:p w:rsidR="003062C0" w:rsidRPr="00B631E0" w:rsidRDefault="003062C0" w:rsidP="000B10C0">
            <w:pPr>
              <w:jc w:val="center"/>
            </w:pPr>
          </w:p>
        </w:tc>
        <w:tc>
          <w:tcPr>
            <w:tcW w:w="850" w:type="dxa"/>
            <w:vAlign w:val="center"/>
          </w:tcPr>
          <w:p w:rsidR="003062C0" w:rsidRPr="00B631E0" w:rsidRDefault="003062C0" w:rsidP="000B10C0">
            <w:pPr>
              <w:jc w:val="center"/>
            </w:pPr>
          </w:p>
        </w:tc>
      </w:tr>
    </w:tbl>
    <w:p w:rsidR="003062C0" w:rsidRDefault="003062C0" w:rsidP="003062C0">
      <w:pPr>
        <w:spacing w:before="35"/>
        <w:ind w:right="-1" w:firstLine="709"/>
        <w:jc w:val="both"/>
      </w:pPr>
      <w:r>
        <w:rPr>
          <w:sz w:val="24"/>
        </w:rPr>
        <w:t>Педагогическая нагрузка педагога-психолога, педагога-дефектолога, учителя-логопеда включает коррекционные занятия.</w:t>
      </w:r>
      <w:r>
        <w:rPr>
          <w:sz w:val="16"/>
          <w:szCs w:val="16"/>
        </w:rPr>
        <w:t xml:space="preserve">                                                                                                             </w:t>
      </w:r>
    </w:p>
    <w:p w:rsidR="003062C0" w:rsidRDefault="003062C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2A2FC7" w:rsidRPr="008655F2" w:rsidRDefault="002A2FC7" w:rsidP="005756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2FC7" w:rsidRPr="008655F2" w:rsidSect="003062C0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C5E8F"/>
    <w:rsid w:val="00217E91"/>
    <w:rsid w:val="00224750"/>
    <w:rsid w:val="002253A6"/>
    <w:rsid w:val="00226645"/>
    <w:rsid w:val="00270402"/>
    <w:rsid w:val="00284FF2"/>
    <w:rsid w:val="00297A59"/>
    <w:rsid w:val="002A12FF"/>
    <w:rsid w:val="002A2FC7"/>
    <w:rsid w:val="002A5D25"/>
    <w:rsid w:val="002C3030"/>
    <w:rsid w:val="002E245D"/>
    <w:rsid w:val="002F787C"/>
    <w:rsid w:val="003062C0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75685"/>
    <w:rsid w:val="005B15BC"/>
    <w:rsid w:val="005D2AD2"/>
    <w:rsid w:val="005F62CF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0477"/>
    <w:rsid w:val="00771952"/>
    <w:rsid w:val="00787163"/>
    <w:rsid w:val="007B5622"/>
    <w:rsid w:val="007E3674"/>
    <w:rsid w:val="007E7965"/>
    <w:rsid w:val="00804FE3"/>
    <w:rsid w:val="00806306"/>
    <w:rsid w:val="0081324A"/>
    <w:rsid w:val="0082469A"/>
    <w:rsid w:val="008448FF"/>
    <w:rsid w:val="008632FA"/>
    <w:rsid w:val="008655F2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E1D3F"/>
    <w:rsid w:val="00AF3C68"/>
    <w:rsid w:val="00AF55C5"/>
    <w:rsid w:val="00B078E7"/>
    <w:rsid w:val="00B300A5"/>
    <w:rsid w:val="00B36EB4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274"/>
    <w:rsid w:val="00CB6C10"/>
    <w:rsid w:val="00D0701D"/>
    <w:rsid w:val="00D07CCC"/>
    <w:rsid w:val="00D16267"/>
    <w:rsid w:val="00D213E7"/>
    <w:rsid w:val="00D2341F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738C7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5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575685"/>
    <w:pPr>
      <w:widowControl w:val="0"/>
      <w:autoSpaceDE w:val="0"/>
      <w:autoSpaceDN w:val="0"/>
      <w:spacing w:after="0" w:line="240" w:lineRule="auto"/>
      <w:ind w:left="1374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3062C0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12</cp:revision>
  <cp:lastPrinted>2025-08-27T07:43:00Z</cp:lastPrinted>
  <dcterms:created xsi:type="dcterms:W3CDTF">2025-06-13T16:52:00Z</dcterms:created>
  <dcterms:modified xsi:type="dcterms:W3CDTF">2026-01-13T05:08:00Z</dcterms:modified>
</cp:coreProperties>
</file>